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EAA5" w14:textId="77777777" w:rsidR="0018496A" w:rsidRDefault="0018496A" w:rsidP="0018496A">
      <w:pPr>
        <w:tabs>
          <w:tab w:val="left" w:pos="9923"/>
        </w:tabs>
        <w:spacing w:after="0" w:line="240" w:lineRule="auto"/>
        <w:ind w:firstLine="6096"/>
        <w:rPr>
          <w:rStyle w:val="Titre10TitredebaseCar"/>
          <w:rFonts w:eastAsiaTheme="minorHAnsi"/>
          <w:color w:val="0070C0"/>
          <w:sz w:val="24"/>
          <w:szCs w:val="24"/>
        </w:rPr>
      </w:pPr>
      <w:r w:rsidRPr="0018496A">
        <w:rPr>
          <w:rStyle w:val="Titre10TitredebaseCar"/>
          <w:rFonts w:eastAsiaTheme="minorHAnsi"/>
          <w:color w:val="0070C0"/>
          <w:sz w:val="24"/>
          <w:szCs w:val="24"/>
        </w:rPr>
        <w:t xml:space="preserve">Catégorie : </w:t>
      </w:r>
    </w:p>
    <w:p w14:paraId="05F5EAA6" w14:textId="77777777" w:rsidR="0018496A" w:rsidRPr="0018496A" w:rsidRDefault="0018496A" w:rsidP="0018496A">
      <w:pPr>
        <w:tabs>
          <w:tab w:val="left" w:pos="9923"/>
        </w:tabs>
        <w:spacing w:after="0" w:line="240" w:lineRule="auto"/>
        <w:ind w:firstLine="6096"/>
        <w:rPr>
          <w:rStyle w:val="Titre10TitredebaseCar"/>
          <w:rFonts w:eastAsiaTheme="minorHAnsi"/>
          <w:color w:val="0070C0"/>
          <w:sz w:val="24"/>
          <w:szCs w:val="24"/>
        </w:rPr>
      </w:pPr>
      <w:r w:rsidRPr="0018496A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61824" behindDoc="0" locked="0" layoutInCell="1" allowOverlap="1" wp14:anchorId="05F5EAE7" wp14:editId="05F5EAE8">
            <wp:simplePos x="0" y="0"/>
            <wp:positionH relativeFrom="margin">
              <wp:posOffset>0</wp:posOffset>
            </wp:positionH>
            <wp:positionV relativeFrom="margin">
              <wp:posOffset>191770</wp:posOffset>
            </wp:positionV>
            <wp:extent cx="929640" cy="929640"/>
            <wp:effectExtent l="0" t="0" r="381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5EAA7" w14:textId="77777777" w:rsidR="00E818C7" w:rsidRPr="0018496A" w:rsidRDefault="0018496A" w:rsidP="0018496A">
      <w:pPr>
        <w:tabs>
          <w:tab w:val="left" w:pos="2638"/>
        </w:tabs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8496A">
        <w:rPr>
          <w:rFonts w:ascii="Arial" w:hAnsi="Arial" w:cs="Arial"/>
          <w:b/>
          <w:color w:val="0070C0"/>
          <w:sz w:val="24"/>
          <w:szCs w:val="24"/>
        </w:rPr>
        <w:t>COMMISSION ADMINISTRATIVE PARITAIRE DU </w:t>
      </w:r>
    </w:p>
    <w:p w14:paraId="05F5EAA8" w14:textId="6F4D1D6E" w:rsidR="0018496A" w:rsidRDefault="001A340C" w:rsidP="0018496A">
      <w:pPr>
        <w:spacing w:after="0" w:line="240" w:lineRule="auto"/>
        <w:rPr>
          <w:rStyle w:val="Titre10TitredebaseCar"/>
          <w:rFonts w:eastAsiaTheme="minorHAnsi"/>
          <w:color w:val="0070C0"/>
          <w:sz w:val="24"/>
          <w:szCs w:val="24"/>
        </w:rPr>
      </w:pPr>
      <w:r>
        <w:rPr>
          <w:rStyle w:val="Titre10TitredebaseCar"/>
          <w:rFonts w:eastAsiaTheme="minorHAnsi"/>
          <w:color w:val="0070C0"/>
          <w:sz w:val="24"/>
          <w:szCs w:val="24"/>
        </w:rPr>
        <w:t xml:space="preserve">LICENCIEMENT POUR </w:t>
      </w:r>
      <w:r w:rsidR="00BF0664">
        <w:rPr>
          <w:rStyle w:val="Titre10TitredebaseCar"/>
          <w:rFonts w:eastAsiaTheme="minorHAnsi"/>
          <w:color w:val="0070C0"/>
          <w:sz w:val="24"/>
          <w:szCs w:val="24"/>
        </w:rPr>
        <w:t>INSUFFISANCE PROFESSIONNELLE</w:t>
      </w:r>
    </w:p>
    <w:p w14:paraId="05F5EAA9" w14:textId="77777777" w:rsidR="0018496A" w:rsidRDefault="0018496A" w:rsidP="0018496A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</w:p>
    <w:p w14:paraId="05F5EAAA" w14:textId="77777777" w:rsidR="001A340C" w:rsidRPr="00572A19" w:rsidRDefault="001A340C" w:rsidP="0018496A">
      <w:pPr>
        <w:spacing w:after="0" w:line="240" w:lineRule="auto"/>
        <w:ind w:right="-740"/>
        <w:rPr>
          <w:rStyle w:val="Titre10TitredebaseCar"/>
          <w:rFonts w:eastAsiaTheme="minorHAnsi"/>
          <w:color w:val="0070C0"/>
          <w:sz w:val="24"/>
          <w:szCs w:val="24"/>
        </w:rPr>
      </w:pPr>
    </w:p>
    <w:p w14:paraId="05F5EAAB" w14:textId="77777777" w:rsidR="0018496A" w:rsidRDefault="0018496A" w:rsidP="0018496A">
      <w:pPr>
        <w:spacing w:after="0" w:line="240" w:lineRule="auto"/>
        <w:ind w:left="2410" w:right="425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14:paraId="05F5EAAC" w14:textId="77777777" w:rsidR="0018496A" w:rsidRDefault="0018496A" w:rsidP="0018496A">
      <w:pPr>
        <w:spacing w:after="0" w:line="240" w:lineRule="auto"/>
        <w:ind w:left="2410" w:right="425" w:hanging="2410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14:paraId="05F5EAAD" w14:textId="77777777" w:rsidR="0012620A" w:rsidRDefault="0012620A" w:rsidP="0018496A">
      <w:pPr>
        <w:spacing w:after="0" w:line="240" w:lineRule="auto"/>
        <w:ind w:left="2410" w:right="425" w:hanging="2410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14:paraId="05F5EAAE" w14:textId="78E396C9" w:rsidR="0018496A" w:rsidRPr="0018496A" w:rsidRDefault="0018496A" w:rsidP="0018496A">
      <w:pPr>
        <w:spacing w:after="0" w:line="240" w:lineRule="auto"/>
        <w:ind w:left="2410" w:right="425" w:hanging="2410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  <w:r w:rsidRPr="0018496A"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>Pièces à joindre</w:t>
      </w:r>
      <w:r w:rsidR="00BF0664"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 xml:space="preserve"> (copies)</w:t>
      </w:r>
      <w:r w:rsidRPr="0018496A"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> :</w:t>
      </w:r>
    </w:p>
    <w:p w14:paraId="05F5EAAF" w14:textId="0F7395E4" w:rsidR="0018496A" w:rsidRPr="0018496A" w:rsidRDefault="00BF0664" w:rsidP="0018496A">
      <w:pPr>
        <w:pStyle w:val="Paragraphedeliste"/>
        <w:numPr>
          <w:ilvl w:val="0"/>
          <w:numId w:val="8"/>
        </w:numPr>
        <w:spacing w:after="0" w:line="240" w:lineRule="auto"/>
        <w:ind w:right="425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  <w:r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>Rapport caractérisant l’insuffisance professionnelle</w:t>
      </w:r>
    </w:p>
    <w:p w14:paraId="05F5EAB0" w14:textId="0FEFEF6D" w:rsidR="0018496A" w:rsidRDefault="00BF0664" w:rsidP="0018496A">
      <w:pPr>
        <w:pStyle w:val="Paragraphedeliste"/>
        <w:numPr>
          <w:ilvl w:val="0"/>
          <w:numId w:val="8"/>
        </w:numPr>
        <w:spacing w:after="0" w:line="240" w:lineRule="auto"/>
        <w:ind w:right="425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  <w:r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>Compte-rendu de l’entretien préalable, le cas échéant</w:t>
      </w:r>
    </w:p>
    <w:p w14:paraId="02C0F4BB" w14:textId="1BABC732" w:rsidR="00BF0664" w:rsidRDefault="00BF0664" w:rsidP="0018496A">
      <w:pPr>
        <w:pStyle w:val="Paragraphedeliste"/>
        <w:numPr>
          <w:ilvl w:val="0"/>
          <w:numId w:val="8"/>
        </w:numPr>
        <w:spacing w:after="0" w:line="240" w:lineRule="auto"/>
        <w:ind w:right="425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  <w:r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>Le ou les comptes-rendus d’évaluation professionnelle</w:t>
      </w:r>
    </w:p>
    <w:p w14:paraId="280579B8" w14:textId="7989ED4F" w:rsidR="00BF0664" w:rsidRPr="001704AB" w:rsidRDefault="007A526B" w:rsidP="0018496A">
      <w:pPr>
        <w:pStyle w:val="Paragraphedeliste"/>
        <w:numPr>
          <w:ilvl w:val="0"/>
          <w:numId w:val="8"/>
        </w:numPr>
        <w:spacing w:after="0" w:line="240" w:lineRule="auto"/>
        <w:ind w:right="425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  <w:r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>Fiche de poste</w:t>
      </w:r>
    </w:p>
    <w:p w14:paraId="05F5EAB1" w14:textId="77777777" w:rsidR="001704AB" w:rsidRDefault="001704A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05F5EAB2" w14:textId="77777777" w:rsidR="0012620A" w:rsidRDefault="0012620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05F5EAB3" w14:textId="77777777" w:rsidR="001A340C" w:rsidRPr="001704AB" w:rsidRDefault="001A340C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10348" w:type="dxa"/>
        <w:tblInd w:w="137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1704AB" w14:paraId="05F5EACF" w14:textId="77777777" w:rsidTr="001A2DA3">
        <w:trPr>
          <w:trHeight w:val="4312"/>
        </w:trPr>
        <w:tc>
          <w:tcPr>
            <w:tcW w:w="4678" w:type="dxa"/>
          </w:tcPr>
          <w:p w14:paraId="05F5EAB4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5F5EAB5" w14:textId="77777777" w:rsidR="001704AB" w:rsidRPr="001704AB" w:rsidRDefault="001704AB" w:rsidP="001704A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lang w:eastAsia="fr-FR"/>
              </w:rPr>
              <w:t>NOM ET PRENOM DE L’AGENT :</w:t>
            </w:r>
          </w:p>
          <w:p w14:paraId="05F5EAB6" w14:textId="77777777" w:rsidR="001704AB" w:rsidRPr="00664CCB" w:rsidRDefault="001704AB" w:rsidP="001704AB">
            <w:pPr>
              <w:pStyle w:val="En-tte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64CC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Un tableau par agent</w:t>
            </w:r>
          </w:p>
          <w:p w14:paraId="05F5EAB7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5F5EAB8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5F5EAB9" w14:textId="77777777" w:rsidR="00CE38D4" w:rsidRDefault="00CE38D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5F5EABC" w14:textId="77777777" w:rsidR="00EF55AA" w:rsidRDefault="00EF55A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3A032892" w14:textId="77777777" w:rsidR="00044BF5" w:rsidRDefault="00044BF5" w:rsidP="00EF55A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  <w:p w14:paraId="55063EF5" w14:textId="77777777" w:rsidR="00044BF5" w:rsidRDefault="00044BF5" w:rsidP="00EF55A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  <w:p w14:paraId="38F2CD42" w14:textId="263832EC" w:rsidR="00EF55AA" w:rsidRDefault="00EF55AA" w:rsidP="00EF55A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EF55AA">
              <w:rPr>
                <w:rFonts w:ascii="Arial" w:eastAsia="Times New Roman" w:hAnsi="Arial" w:cs="Arial"/>
                <w:b/>
                <w:szCs w:val="16"/>
                <w:lang w:eastAsia="fr-FR"/>
              </w:rPr>
              <w:t>GRADE DE L’AGENT :</w:t>
            </w:r>
          </w:p>
          <w:p w14:paraId="3BCF54BD" w14:textId="77777777" w:rsidR="007A526B" w:rsidRDefault="007A526B" w:rsidP="00EF55A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  <w:p w14:paraId="47C337AC" w14:textId="77777777" w:rsidR="007A526B" w:rsidRDefault="007A526B" w:rsidP="00EF55A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  <w:p w14:paraId="36048257" w14:textId="5C809232" w:rsidR="007A526B" w:rsidRDefault="007A526B" w:rsidP="00EF55A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  <w:p w14:paraId="4B757BB4" w14:textId="27481329" w:rsidR="00DD17E2" w:rsidRDefault="00DD17E2" w:rsidP="00EF55A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  <w:p w14:paraId="1313E0CB" w14:textId="77777777" w:rsidR="00DD17E2" w:rsidRDefault="00DD17E2" w:rsidP="00EF55A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  <w:p w14:paraId="496559D3" w14:textId="77777777" w:rsidR="007A526B" w:rsidRDefault="007A526B" w:rsidP="00EF55A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  <w:p w14:paraId="6E596CB4" w14:textId="77777777" w:rsidR="007A526B" w:rsidRDefault="007A526B" w:rsidP="00EF55A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  <w:p w14:paraId="256D147E" w14:textId="154F7597" w:rsidR="00B07ADE" w:rsidRDefault="00B07ADE" w:rsidP="00044BF5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  <w:p w14:paraId="245EDE06" w14:textId="725525C7" w:rsidR="00044BF5" w:rsidRDefault="00044BF5" w:rsidP="00044BF5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  <w:p w14:paraId="479742E5" w14:textId="77777777" w:rsidR="00044BF5" w:rsidRDefault="00044BF5" w:rsidP="00044BF5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  <w:p w14:paraId="05F5EABD" w14:textId="76368A85" w:rsidR="00B07ADE" w:rsidRPr="00EF55AA" w:rsidRDefault="00B07ADE" w:rsidP="00EF55A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</w:tc>
        <w:tc>
          <w:tcPr>
            <w:tcW w:w="5670" w:type="dxa"/>
          </w:tcPr>
          <w:p w14:paraId="05F5EABE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5F5EABF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szCs w:val="16"/>
                <w:lang w:eastAsia="fr-FR"/>
              </w:rPr>
              <w:t>COLLECTIVITE</w:t>
            </w: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 :</w:t>
            </w:r>
          </w:p>
          <w:p w14:paraId="05F5EAC0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44FE7A8E" w14:textId="649766E7" w:rsidR="007A526B" w:rsidRDefault="001704AB" w:rsidP="001704AB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A526B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Avis</w:t>
            </w:r>
          </w:p>
          <w:p w14:paraId="1F53A48E" w14:textId="77777777" w:rsidR="007A526B" w:rsidRPr="007A526B" w:rsidRDefault="007A526B" w:rsidP="001704AB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</w:p>
          <w:p w14:paraId="05F5EAC1" w14:textId="552DB556" w:rsidR="001704AB" w:rsidRPr="001A2DA3" w:rsidRDefault="001704AB" w:rsidP="001A2DA3">
            <w:pPr>
              <w:spacing w:after="0" w:line="240" w:lineRule="auto"/>
              <w:ind w:right="4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caps/>
                  <w:sz w:val="24"/>
                  <w:szCs w:val="24"/>
                </w:rPr>
                <w:id w:val="34544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70902">
                  <w:rPr>
                    <w:rFonts w:ascii="MS Gothic" w:eastAsia="MS Gothic" w:hAnsi="MS Gothic" w:cs="Arial" w:hint="eastAsia"/>
                    <w:b/>
                    <w:bCs/>
                    <w:caps/>
                    <w:sz w:val="24"/>
                    <w:szCs w:val="24"/>
                  </w:rPr>
                  <w:t>☐</w:t>
                </w:r>
              </w:sdtContent>
            </w:sdt>
            <w:r w:rsidRPr="004A56C9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Pr="004A56C9">
              <w:rPr>
                <w:rFonts w:ascii="Arial" w:hAnsi="Arial" w:cs="Arial"/>
                <w:b/>
                <w:sz w:val="24"/>
                <w:szCs w:val="24"/>
              </w:rPr>
              <w:t xml:space="preserve">Favorable  </w:t>
            </w:r>
            <w:sdt>
              <w:sdtPr>
                <w:rPr>
                  <w:rFonts w:ascii="Arial" w:hAnsi="Arial" w:cs="Arial"/>
                  <w:b/>
                  <w:caps/>
                  <w:sz w:val="24"/>
                  <w:szCs w:val="24"/>
                </w:rPr>
                <w:id w:val="-99911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902">
                  <w:rPr>
                    <w:rFonts w:ascii="MS Gothic" w:eastAsia="MS Gothic" w:hAnsi="MS Gothic" w:cs="Arial" w:hint="eastAsia"/>
                    <w:b/>
                    <w:caps/>
                    <w:sz w:val="24"/>
                    <w:szCs w:val="24"/>
                  </w:rPr>
                  <w:t>☐</w:t>
                </w:r>
              </w:sdtContent>
            </w:sdt>
            <w:r w:rsidRPr="004A56C9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Pr="004A56C9">
              <w:rPr>
                <w:rFonts w:ascii="Arial" w:hAnsi="Arial" w:cs="Arial"/>
                <w:b/>
                <w:sz w:val="24"/>
                <w:szCs w:val="24"/>
              </w:rPr>
              <w:t>Défavorable</w:t>
            </w:r>
            <w:r w:rsidR="007A52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5F5EAC2" w14:textId="77777777" w:rsidR="001704AB" w:rsidRDefault="001704AB" w:rsidP="001704AB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 w:rsidRPr="0063281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(Cocher la case correspondante)</w:t>
            </w:r>
          </w:p>
          <w:p w14:paraId="05F5EAC3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5F5EAC4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L’autorité territoriale, vu et approuvé le</w:t>
            </w:r>
            <w:r w:rsidRPr="001704A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</w:t>
            </w:r>
          </w:p>
          <w:p w14:paraId="05F5EAC5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5F5EAC6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Cachet et signature</w:t>
            </w:r>
          </w:p>
          <w:p w14:paraId="05F5EAC7" w14:textId="77777777"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5F5EAC8" w14:textId="77777777"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5F5EAC9" w14:textId="77777777"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5F5EACD" w14:textId="4062F77D"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2FBD4A8E" w14:textId="77777777" w:rsidR="00DD17E2" w:rsidRDefault="00DD17E2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5F5EACE" w14:textId="77777777"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14:paraId="262C6CB4" w14:textId="77777777" w:rsidR="00DD17E2" w:rsidRDefault="00DD17E2" w:rsidP="001704AB">
      <w:pPr>
        <w:spacing w:after="0" w:line="240" w:lineRule="auto"/>
        <w:ind w:right="425"/>
        <w:rPr>
          <w:rFonts w:ascii="Arial" w:eastAsia="Times New Roman" w:hAnsi="Arial" w:cs="Arial"/>
          <w:b/>
          <w:szCs w:val="16"/>
          <w:highlight w:val="yellow"/>
          <w:lang w:eastAsia="fr-FR"/>
        </w:rPr>
      </w:pPr>
    </w:p>
    <w:p w14:paraId="350CDAB3" w14:textId="77777777" w:rsidR="00DD17E2" w:rsidRDefault="00DD17E2" w:rsidP="001704AB">
      <w:pPr>
        <w:spacing w:after="0" w:line="240" w:lineRule="auto"/>
        <w:ind w:right="425"/>
        <w:rPr>
          <w:rFonts w:ascii="Arial" w:eastAsia="Times New Roman" w:hAnsi="Arial" w:cs="Arial"/>
          <w:b/>
          <w:szCs w:val="16"/>
          <w:highlight w:val="yellow"/>
          <w:lang w:eastAsia="fr-FR"/>
        </w:rPr>
      </w:pPr>
    </w:p>
    <w:p w14:paraId="260BFD9E" w14:textId="77777777" w:rsidR="00DD17E2" w:rsidRDefault="00DD17E2" w:rsidP="001704AB">
      <w:pPr>
        <w:spacing w:after="0" w:line="240" w:lineRule="auto"/>
        <w:ind w:right="425"/>
        <w:rPr>
          <w:rFonts w:ascii="Arial" w:eastAsia="Times New Roman" w:hAnsi="Arial" w:cs="Arial"/>
          <w:b/>
          <w:szCs w:val="16"/>
          <w:highlight w:val="yellow"/>
          <w:lang w:eastAsia="fr-FR"/>
        </w:rPr>
      </w:pPr>
    </w:p>
    <w:p w14:paraId="05F5EAD3" w14:textId="66B9C00B" w:rsidR="001A340C" w:rsidRDefault="00DD17E2" w:rsidP="001704AB">
      <w:pPr>
        <w:spacing w:after="0" w:line="240" w:lineRule="auto"/>
        <w:ind w:right="425"/>
        <w:rPr>
          <w:rFonts w:ascii="Arial" w:eastAsia="Times New Roman" w:hAnsi="Arial" w:cs="Arial"/>
          <w:b/>
          <w:szCs w:val="16"/>
          <w:lang w:eastAsia="fr-FR"/>
        </w:rPr>
      </w:pPr>
      <w:r w:rsidRPr="00DD17E2">
        <w:rPr>
          <w:rFonts w:ascii="Arial" w:eastAsia="Times New Roman" w:hAnsi="Arial" w:cs="Arial"/>
          <w:b/>
          <w:szCs w:val="16"/>
          <w:highlight w:val="yellow"/>
          <w:lang w:eastAsia="fr-FR"/>
        </w:rPr>
        <w:t>DATE D’EFFET ENVISAGEE DU LICENCIEMENT :</w:t>
      </w:r>
    </w:p>
    <w:p w14:paraId="7F0951F7" w14:textId="77777777" w:rsidR="00044BF5" w:rsidRDefault="00044BF5" w:rsidP="001704AB">
      <w:pPr>
        <w:spacing w:after="0" w:line="240" w:lineRule="auto"/>
        <w:ind w:right="425"/>
        <w:rPr>
          <w:rFonts w:ascii="Arial" w:eastAsia="Times New Roman" w:hAnsi="Arial" w:cs="Arial"/>
          <w:b/>
          <w:szCs w:val="16"/>
          <w:lang w:eastAsia="fr-FR"/>
        </w:rPr>
      </w:pPr>
    </w:p>
    <w:p w14:paraId="789DF118" w14:textId="77777777" w:rsidR="00DD17E2" w:rsidRDefault="00DD17E2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05F5EAD4" w14:textId="77777777" w:rsidR="001704AB" w:rsidRDefault="001704A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12620A" w14:paraId="05F5EAD6" w14:textId="77777777" w:rsidTr="006B7858">
        <w:tc>
          <w:tcPr>
            <w:tcW w:w="10348" w:type="dxa"/>
          </w:tcPr>
          <w:p w14:paraId="05F5EAD5" w14:textId="77777777" w:rsidR="0012620A" w:rsidRPr="0012620A" w:rsidRDefault="0012620A" w:rsidP="0012620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12620A">
              <w:rPr>
                <w:rFonts w:ascii="Arial" w:eastAsia="Times New Roman" w:hAnsi="Arial" w:cs="Arial"/>
                <w:b/>
                <w:i/>
                <w:lang w:eastAsia="fr-FR"/>
              </w:rPr>
              <w:t>Cadre réservé au Centre de gestion (ne rien inscrire dans ce cadre)</w:t>
            </w:r>
          </w:p>
        </w:tc>
      </w:tr>
      <w:tr w:rsidR="0012620A" w14:paraId="05F5EAE4" w14:textId="77777777" w:rsidTr="006B7858">
        <w:tc>
          <w:tcPr>
            <w:tcW w:w="10348" w:type="dxa"/>
          </w:tcPr>
          <w:p w14:paraId="05F5EAD7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5F5EAD8" w14:textId="77777777" w:rsidR="0012620A" w:rsidRP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12620A">
              <w:rPr>
                <w:rFonts w:ascii="Arial" w:eastAsia="Times New Roman" w:hAnsi="Arial" w:cs="Arial"/>
                <w:b/>
                <w:szCs w:val="16"/>
                <w:lang w:eastAsia="fr-FR"/>
              </w:rPr>
              <w:t>Avis de la CAP :</w:t>
            </w:r>
          </w:p>
          <w:p w14:paraId="05F5EAD9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5F5EADA" w14:textId="1CB775B3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452B1152" w14:textId="20444098" w:rsidR="00044BF5" w:rsidRDefault="00044BF5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756EDDD5" w14:textId="394133AF" w:rsidR="00044BF5" w:rsidRDefault="00044BF5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15688B6E" w14:textId="77777777" w:rsidR="00044BF5" w:rsidRDefault="00044BF5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5F5EAE2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14:paraId="05F5EAE3" w14:textId="77777777"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14:paraId="05F5EAE5" w14:textId="77777777" w:rsidR="0012620A" w:rsidRDefault="0012620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14:paraId="05F5EAE6" w14:textId="77777777" w:rsidR="00532088" w:rsidRPr="00B024AF" w:rsidRDefault="00532088" w:rsidP="00532088">
      <w:pPr>
        <w:spacing w:after="0" w:line="240" w:lineRule="auto"/>
        <w:ind w:right="424"/>
        <w:rPr>
          <w:rFonts w:ascii="Arial Narrow" w:eastAsia="Times New Roman" w:hAnsi="Arial Narrow"/>
          <w:b/>
          <w:sz w:val="4"/>
          <w:szCs w:val="4"/>
          <w:lang w:eastAsia="fr-FR"/>
        </w:rPr>
      </w:pPr>
    </w:p>
    <w:sectPr w:rsidR="00532088" w:rsidRPr="00B024AF" w:rsidSect="00373616">
      <w:footerReference w:type="first" r:id="rId11"/>
      <w:type w:val="continuous"/>
      <w:pgSz w:w="11906" w:h="16838"/>
      <w:pgMar w:top="567" w:right="1133" w:bottom="567" w:left="709" w:header="1134" w:footer="567" w:gutter="0"/>
      <w:cols w:space="708" w:equalWidth="0">
        <w:col w:w="10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5EAEB" w14:textId="77777777" w:rsidR="00FC71F3" w:rsidRDefault="00FC71F3">
      <w:pPr>
        <w:spacing w:after="0" w:line="240" w:lineRule="auto"/>
      </w:pPr>
      <w:r>
        <w:separator/>
      </w:r>
    </w:p>
  </w:endnote>
  <w:endnote w:type="continuationSeparator" w:id="0">
    <w:p w14:paraId="05F5EAEC" w14:textId="77777777" w:rsidR="00FC71F3" w:rsidRDefault="00FC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5EAED" w14:textId="77777777" w:rsidR="0012620A" w:rsidRPr="0012620A" w:rsidRDefault="0012620A">
    <w:pPr>
      <w:pStyle w:val="Pieddepage"/>
      <w:rPr>
        <w:rFonts w:ascii="Arial" w:hAnsi="Arial" w:cs="Arial"/>
        <w:color w:val="1F497D" w:themeColor="text2"/>
        <w:sz w:val="20"/>
        <w:szCs w:val="20"/>
        <w:u w:val="single"/>
      </w:rPr>
    </w:pPr>
    <w:r w:rsidRPr="0012620A">
      <w:rPr>
        <w:rFonts w:ascii="Arial" w:hAnsi="Arial" w:cs="Arial"/>
        <w:color w:val="1F497D" w:themeColor="text2"/>
        <w:sz w:val="20"/>
        <w:szCs w:val="20"/>
        <w:u w:val="single"/>
      </w:rPr>
      <w:t>www.cdg13.com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5EAE9" w14:textId="77777777" w:rsidR="00FC71F3" w:rsidRDefault="00FC71F3">
      <w:pPr>
        <w:spacing w:after="0" w:line="240" w:lineRule="auto"/>
      </w:pPr>
      <w:r>
        <w:separator/>
      </w:r>
    </w:p>
  </w:footnote>
  <w:footnote w:type="continuationSeparator" w:id="0">
    <w:p w14:paraId="05F5EAEA" w14:textId="77777777" w:rsidR="00FC71F3" w:rsidRDefault="00FC7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E36F2"/>
    <w:multiLevelType w:val="hybridMultilevel"/>
    <w:tmpl w:val="2F8C91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028"/>
    <w:multiLevelType w:val="hybridMultilevel"/>
    <w:tmpl w:val="291EDD0E"/>
    <w:lvl w:ilvl="0" w:tplc="7CA671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759B"/>
    <w:multiLevelType w:val="hybridMultilevel"/>
    <w:tmpl w:val="8D6A95DC"/>
    <w:lvl w:ilvl="0" w:tplc="EDE614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237C2"/>
    <w:multiLevelType w:val="hybridMultilevel"/>
    <w:tmpl w:val="6040E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7FE4"/>
    <w:multiLevelType w:val="hybridMultilevel"/>
    <w:tmpl w:val="BBCE6196"/>
    <w:lvl w:ilvl="0" w:tplc="0C8A861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373E1174"/>
    <w:multiLevelType w:val="hybridMultilevel"/>
    <w:tmpl w:val="8640B7BE"/>
    <w:lvl w:ilvl="0" w:tplc="8290778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1C0747"/>
    <w:multiLevelType w:val="hybridMultilevel"/>
    <w:tmpl w:val="0D2804E4"/>
    <w:lvl w:ilvl="0" w:tplc="1DDCC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B4D9F"/>
    <w:multiLevelType w:val="hybridMultilevel"/>
    <w:tmpl w:val="D4FA0108"/>
    <w:lvl w:ilvl="0" w:tplc="8F16C0A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C5"/>
    <w:rsid w:val="000122F7"/>
    <w:rsid w:val="00044BF5"/>
    <w:rsid w:val="000831C2"/>
    <w:rsid w:val="000A488D"/>
    <w:rsid w:val="0012479C"/>
    <w:rsid w:val="0012620A"/>
    <w:rsid w:val="001704AB"/>
    <w:rsid w:val="0018172E"/>
    <w:rsid w:val="0018496A"/>
    <w:rsid w:val="001A2DA3"/>
    <w:rsid w:val="001A340C"/>
    <w:rsid w:val="001C0AEA"/>
    <w:rsid w:val="001E37C5"/>
    <w:rsid w:val="002209EC"/>
    <w:rsid w:val="002221F1"/>
    <w:rsid w:val="002302B8"/>
    <w:rsid w:val="00231170"/>
    <w:rsid w:val="00233F05"/>
    <w:rsid w:val="002A57C4"/>
    <w:rsid w:val="002A7099"/>
    <w:rsid w:val="002E12F2"/>
    <w:rsid w:val="0030700A"/>
    <w:rsid w:val="00344477"/>
    <w:rsid w:val="00373616"/>
    <w:rsid w:val="00427D74"/>
    <w:rsid w:val="0046376F"/>
    <w:rsid w:val="004659C9"/>
    <w:rsid w:val="00476842"/>
    <w:rsid w:val="00494D22"/>
    <w:rsid w:val="004B5EAF"/>
    <w:rsid w:val="004E2B01"/>
    <w:rsid w:val="004F4BEE"/>
    <w:rsid w:val="00516A64"/>
    <w:rsid w:val="00532088"/>
    <w:rsid w:val="00532F84"/>
    <w:rsid w:val="005928A5"/>
    <w:rsid w:val="00600176"/>
    <w:rsid w:val="006154EE"/>
    <w:rsid w:val="006B52D1"/>
    <w:rsid w:val="006B7858"/>
    <w:rsid w:val="00702799"/>
    <w:rsid w:val="00754B2B"/>
    <w:rsid w:val="0075660D"/>
    <w:rsid w:val="00783556"/>
    <w:rsid w:val="007858DD"/>
    <w:rsid w:val="007A526B"/>
    <w:rsid w:val="007C7E71"/>
    <w:rsid w:val="007D137D"/>
    <w:rsid w:val="007D3E88"/>
    <w:rsid w:val="00844D83"/>
    <w:rsid w:val="00863874"/>
    <w:rsid w:val="008A286B"/>
    <w:rsid w:val="008B6B00"/>
    <w:rsid w:val="008F160E"/>
    <w:rsid w:val="008F326C"/>
    <w:rsid w:val="008F6845"/>
    <w:rsid w:val="008F742F"/>
    <w:rsid w:val="00901CA0"/>
    <w:rsid w:val="00970902"/>
    <w:rsid w:val="009B0A71"/>
    <w:rsid w:val="009F2393"/>
    <w:rsid w:val="00A04BBB"/>
    <w:rsid w:val="00A13A70"/>
    <w:rsid w:val="00A47A90"/>
    <w:rsid w:val="00A93003"/>
    <w:rsid w:val="00AA4C7C"/>
    <w:rsid w:val="00AB0F2A"/>
    <w:rsid w:val="00AB7848"/>
    <w:rsid w:val="00AD43A8"/>
    <w:rsid w:val="00B07ADE"/>
    <w:rsid w:val="00B47BD0"/>
    <w:rsid w:val="00B87A51"/>
    <w:rsid w:val="00BB77EA"/>
    <w:rsid w:val="00BC5796"/>
    <w:rsid w:val="00BC5A8A"/>
    <w:rsid w:val="00BF0664"/>
    <w:rsid w:val="00C0540C"/>
    <w:rsid w:val="00CB3246"/>
    <w:rsid w:val="00CB6D09"/>
    <w:rsid w:val="00CD4B8F"/>
    <w:rsid w:val="00CE38D4"/>
    <w:rsid w:val="00D50EEA"/>
    <w:rsid w:val="00D84BD2"/>
    <w:rsid w:val="00DA02E1"/>
    <w:rsid w:val="00DB452C"/>
    <w:rsid w:val="00DD17E2"/>
    <w:rsid w:val="00E66D0E"/>
    <w:rsid w:val="00E818C7"/>
    <w:rsid w:val="00EA2D42"/>
    <w:rsid w:val="00EB1139"/>
    <w:rsid w:val="00EB1EE0"/>
    <w:rsid w:val="00EB4C3D"/>
    <w:rsid w:val="00ED12AD"/>
    <w:rsid w:val="00ED541B"/>
    <w:rsid w:val="00EE057D"/>
    <w:rsid w:val="00EF55AA"/>
    <w:rsid w:val="00F253BA"/>
    <w:rsid w:val="00F457D6"/>
    <w:rsid w:val="00FA582B"/>
    <w:rsid w:val="00FC42FF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5EAA5"/>
  <w15:docId w15:val="{F6A023E8-6EA3-4CE8-8BC6-87FA34D1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C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320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7C5"/>
    <w:rPr>
      <w:rFonts w:ascii="Calibri" w:eastAsia="Calibri" w:hAnsi="Calibri"/>
      <w:sz w:val="22"/>
      <w:szCs w:val="22"/>
      <w:lang w:val="fr-FR" w:eastAsia="en-US" w:bidi="ar-SA"/>
    </w:rPr>
  </w:style>
  <w:style w:type="paragraph" w:styleId="Pieddepage">
    <w:name w:val="footer"/>
    <w:basedOn w:val="Normal"/>
    <w:link w:val="PieddepageCar"/>
    <w:unhideWhenUsed/>
    <w:rsid w:val="001E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E37C5"/>
    <w:rPr>
      <w:rFonts w:ascii="Calibri" w:eastAsia="Calibri" w:hAnsi="Calibri"/>
      <w:sz w:val="22"/>
      <w:szCs w:val="22"/>
      <w:lang w:val="fr-FR" w:eastAsia="en-US" w:bidi="ar-SA"/>
    </w:rPr>
  </w:style>
  <w:style w:type="paragraph" w:styleId="Retraitcorpsdetexte">
    <w:name w:val="Body Text Indent"/>
    <w:aliases w:val=" Car2"/>
    <w:basedOn w:val="Normal"/>
    <w:link w:val="RetraitcorpsdetexteCar"/>
    <w:rsid w:val="001E37C5"/>
    <w:pPr>
      <w:spacing w:after="0" w:line="240" w:lineRule="auto"/>
      <w:ind w:left="290"/>
    </w:pPr>
    <w:rPr>
      <w:rFonts w:ascii="Arial Narrow" w:hAnsi="Arial Narrow" w:cs="Arial"/>
      <w:sz w:val="24"/>
      <w:szCs w:val="24"/>
    </w:rPr>
  </w:style>
  <w:style w:type="character" w:customStyle="1" w:styleId="RetraitcorpsdetexteCar">
    <w:name w:val="Retrait corps de texte Car"/>
    <w:aliases w:val=" Car2 Car"/>
    <w:basedOn w:val="Policepardfaut"/>
    <w:link w:val="Retraitcorpsdetexte"/>
    <w:rsid w:val="001E37C5"/>
    <w:rPr>
      <w:rFonts w:ascii="Arial Narrow" w:eastAsia="Calibri" w:hAnsi="Arial Narrow" w:cs="Arial"/>
      <w:sz w:val="24"/>
      <w:szCs w:val="24"/>
      <w:lang w:val="fr-FR" w:eastAsia="en-US" w:bidi="ar-SA"/>
    </w:rPr>
  </w:style>
  <w:style w:type="paragraph" w:styleId="Retraitcorpsdetexte3">
    <w:name w:val="Body Text Indent 3"/>
    <w:aliases w:val=" Car"/>
    <w:basedOn w:val="Normal"/>
    <w:link w:val="Retraitcorpsdetexte3Car"/>
    <w:rsid w:val="001E37C5"/>
    <w:pPr>
      <w:spacing w:after="120" w:line="240" w:lineRule="auto"/>
      <w:ind w:left="283"/>
    </w:pPr>
    <w:rPr>
      <w:sz w:val="16"/>
      <w:szCs w:val="16"/>
    </w:rPr>
  </w:style>
  <w:style w:type="character" w:customStyle="1" w:styleId="Retraitcorpsdetexte3Car">
    <w:name w:val="Retrait corps de texte 3 Car"/>
    <w:aliases w:val=" Car Car"/>
    <w:basedOn w:val="Policepardfaut"/>
    <w:link w:val="Retraitcorpsdetexte3"/>
    <w:rsid w:val="001E37C5"/>
    <w:rPr>
      <w:rFonts w:ascii="Calibri" w:eastAsia="Calibri" w:hAnsi="Calibri"/>
      <w:sz w:val="16"/>
      <w:szCs w:val="16"/>
      <w:lang w:val="fr-FR" w:eastAsia="en-US" w:bidi="ar-SA"/>
    </w:rPr>
  </w:style>
  <w:style w:type="character" w:customStyle="1" w:styleId="Car7">
    <w:name w:val="Car7"/>
    <w:basedOn w:val="Policepardfaut"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character" w:customStyle="1" w:styleId="Car6">
    <w:name w:val="Car6"/>
    <w:basedOn w:val="Policepardfaut"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character" w:styleId="Numrodepage">
    <w:name w:val="page number"/>
    <w:basedOn w:val="Policepardfaut"/>
    <w:rsid w:val="00532088"/>
  </w:style>
  <w:style w:type="character" w:customStyle="1" w:styleId="Titre2Car">
    <w:name w:val="Titre 2 Car"/>
    <w:basedOn w:val="Policepardfaut"/>
    <w:link w:val="Titre2"/>
    <w:semiHidden/>
    <w:rsid w:val="00532088"/>
    <w:rPr>
      <w:rFonts w:ascii="Cambria" w:eastAsia="Calibri" w:hAnsi="Cambria"/>
      <w:b/>
      <w:bCs/>
      <w:i/>
      <w:iCs/>
      <w:sz w:val="28"/>
      <w:szCs w:val="28"/>
      <w:lang w:val="fr-FR" w:eastAsia="en-US" w:bidi="ar-SA"/>
    </w:rPr>
  </w:style>
  <w:style w:type="paragraph" w:styleId="Corpsdetexte">
    <w:name w:val="Body Text"/>
    <w:basedOn w:val="Normal"/>
    <w:unhideWhenUsed/>
    <w:rsid w:val="00532088"/>
    <w:pPr>
      <w:spacing w:after="120"/>
    </w:pPr>
  </w:style>
  <w:style w:type="paragraph" w:styleId="Corpsdetexte2">
    <w:name w:val="Body Text 2"/>
    <w:aliases w:val=" Car"/>
    <w:basedOn w:val="Normal"/>
    <w:link w:val="Corpsdetexte2Car"/>
    <w:semiHidden/>
    <w:unhideWhenUsed/>
    <w:rsid w:val="00532088"/>
    <w:pPr>
      <w:spacing w:after="120" w:line="480" w:lineRule="auto"/>
    </w:pPr>
  </w:style>
  <w:style w:type="character" w:customStyle="1" w:styleId="Corpsdetexte2Car">
    <w:name w:val="Corps de texte 2 Car"/>
    <w:aliases w:val=" Car Car1"/>
    <w:basedOn w:val="Policepardfaut"/>
    <w:link w:val="Corpsdetexte2"/>
    <w:semiHidden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paragraph" w:customStyle="1" w:styleId="fusion">
    <w:name w:val="fusion"/>
    <w:basedOn w:val="Normal"/>
    <w:rsid w:val="00532088"/>
    <w:pPr>
      <w:spacing w:after="0" w:line="240" w:lineRule="auto"/>
      <w:jc w:val="center"/>
    </w:pPr>
    <w:rPr>
      <w:rFonts w:ascii="Verdana" w:eastAsia="Times New Roman" w:hAnsi="Verdana" w:cs="Verdana"/>
      <w:sz w:val="18"/>
      <w:szCs w:val="18"/>
    </w:rPr>
  </w:style>
  <w:style w:type="paragraph" w:customStyle="1" w:styleId="Default">
    <w:name w:val="Default"/>
    <w:rsid w:val="005320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qFormat/>
    <w:rsid w:val="008A286B"/>
    <w:pPr>
      <w:ind w:left="720"/>
      <w:contextualSpacing/>
    </w:pPr>
  </w:style>
  <w:style w:type="paragraph" w:styleId="Notedebasdepage">
    <w:name w:val="footnote text"/>
    <w:basedOn w:val="Normal"/>
    <w:semiHidden/>
    <w:unhideWhenUsed/>
    <w:rsid w:val="00E818C7"/>
    <w:rPr>
      <w:sz w:val="20"/>
      <w:szCs w:val="20"/>
    </w:rPr>
  </w:style>
  <w:style w:type="character" w:styleId="Appelnotedebasdep">
    <w:name w:val="footnote reference"/>
    <w:basedOn w:val="Policepardfaut"/>
    <w:semiHidden/>
    <w:rsid w:val="00E818C7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8496A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18496A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18496A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table" w:styleId="Grilledutableau">
    <w:name w:val="Table Grid"/>
    <w:basedOn w:val="TableauNormal"/>
    <w:uiPriority w:val="59"/>
    <w:rsid w:val="0017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20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8FD26458E0341AB7271C3E802BCF1" ma:contentTypeVersion="11" ma:contentTypeDescription="Crée un document." ma:contentTypeScope="" ma:versionID="41d4f159c1282cbb52e94dbd0753502e">
  <xsd:schema xmlns:xsd="http://www.w3.org/2001/XMLSchema" xmlns:xs="http://www.w3.org/2001/XMLSchema" xmlns:p="http://schemas.microsoft.com/office/2006/metadata/properties" xmlns:ns2="3dd2f688-8940-4d4b-b4d0-44f1b922a858" xmlns:ns3="5ef0efa3-f368-4f3e-a684-c4d69f0dbae0" targetNamespace="http://schemas.microsoft.com/office/2006/metadata/properties" ma:root="true" ma:fieldsID="be0986cec515a812404cf9ab37a5327a" ns2:_="" ns3:_="">
    <xsd:import namespace="3dd2f688-8940-4d4b-b4d0-44f1b922a858"/>
    <xsd:import namespace="5ef0efa3-f368-4f3e-a684-c4d69f0d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f688-8940-4d4b-b4d0-44f1b922a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efa3-f368-4f3e-a684-c4d69f0db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B83CA-DEFA-4003-B5B3-E390B1B01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208B0-8B20-4E51-9BB4-FAC0EF8DF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514349-91A4-47FE-AA60-DBD96E06D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2f688-8940-4d4b-b4d0-44f1b922a858"/>
    <ds:schemaRef ds:uri="5ef0efa3-f368-4f3e-a684-c4d69f0db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D’ATTACHE TERRITORIAL</vt:lpstr>
    </vt:vector>
  </TitlesOfParts>
  <Company> 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D’ATTACHE TERRITORIAL</dc:title>
  <dc:subject/>
  <dc:creator>fca</dc:creator>
  <cp:keywords/>
  <dc:description/>
  <cp:lastModifiedBy>Manyara Orida</cp:lastModifiedBy>
  <cp:revision>9</cp:revision>
  <cp:lastPrinted>2019-09-24T14:44:00Z</cp:lastPrinted>
  <dcterms:created xsi:type="dcterms:W3CDTF">2021-03-04T09:39:00Z</dcterms:created>
  <dcterms:modified xsi:type="dcterms:W3CDTF">2021-03-04T09:55:00Z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0x010100C4A8FD26458E0341AB7271C3E802BCF1</vt:lpwstr>
  </property>
</Properties>
</file>