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ADD0" w14:textId="77777777" w:rsidR="00FB545F" w:rsidRDefault="00C10A14" w:rsidP="000E4963">
      <w:pPr>
        <w:tabs>
          <w:tab w:val="left" w:pos="0"/>
        </w:tabs>
        <w:ind w:hanging="142"/>
        <w:jc w:val="both"/>
        <w:rPr>
          <w:rFonts w:ascii="Arial" w:eastAsia="Calibri" w:hAnsi="Arial" w:cs="Arial"/>
          <w:b/>
          <w:bCs/>
          <w:caps/>
          <w:color w:val="004D9B"/>
          <w:sz w:val="34"/>
          <w:szCs w:val="34"/>
          <w:lang w:eastAsia="en-US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19F2038" wp14:editId="20A3C10A">
                <wp:simplePos x="0" y="0"/>
                <wp:positionH relativeFrom="leftMargin">
                  <wp:posOffset>524852</wp:posOffset>
                </wp:positionH>
                <wp:positionV relativeFrom="paragraph">
                  <wp:posOffset>-3175</wp:posOffset>
                </wp:positionV>
                <wp:extent cx="880281" cy="812041"/>
                <wp:effectExtent l="0" t="0" r="15240" b="26670"/>
                <wp:wrapNone/>
                <wp:docPr id="10412630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1" cy="812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F291C" w14:textId="77777777" w:rsidR="000D7808" w:rsidRDefault="000D7808" w:rsidP="000D7808">
                            <w:pPr>
                              <w:jc w:val="center"/>
                            </w:pPr>
                          </w:p>
                          <w:p w14:paraId="6D79023E" w14:textId="77777777" w:rsidR="000D7808" w:rsidRPr="00F8589B" w:rsidRDefault="000D7808" w:rsidP="000D780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8589B">
                              <w:rPr>
                                <w:sz w:val="14"/>
                                <w:szCs w:val="14"/>
                              </w:rPr>
                              <w:t>LOGO DE LA COLLECTIVITE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F20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.35pt;margin-top:-.25pt;width:69.3pt;height:63.9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">
                <v:textbox>
                  <w:txbxContent>
                    <w:p w14:paraId="531F291C" w14:textId="77777777" w:rsidR="000D7808" w:rsidRDefault="000D7808" w:rsidP="000D7808">
                      <w:pPr>
                        <w:jc w:val="center"/>
                      </w:pPr>
                    </w:p>
                    <w:p w14:paraId="6D79023E" w14:textId="77777777" w:rsidR="000D7808" w:rsidRPr="00F8589B" w:rsidRDefault="000D7808" w:rsidP="000D780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8589B">
                        <w:rPr>
                          <w:sz w:val="14"/>
                          <w:szCs w:val="14"/>
                        </w:rPr>
                        <w:t>LOGO DE LA COLLECTIVITE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ABA" w:rsidRPr="0077556A">
        <w:rPr>
          <w:rFonts w:ascii="Arial" w:eastAsia="Calibri" w:hAnsi="Arial" w:cs="Arial"/>
          <w:b/>
          <w:bCs/>
          <w:caps/>
          <w:noProof/>
          <w:color w:val="004D9B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31550E" wp14:editId="1098CB50">
                <wp:simplePos x="0" y="0"/>
                <wp:positionH relativeFrom="column">
                  <wp:posOffset>3416452</wp:posOffset>
                </wp:positionH>
                <wp:positionV relativeFrom="paragraph">
                  <wp:posOffset>-153007</wp:posOffset>
                </wp:positionV>
                <wp:extent cx="2341880" cy="51179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511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92216" w14:textId="77777777" w:rsidR="007768A3" w:rsidRPr="00261A3C" w:rsidRDefault="007768A3" w:rsidP="00FB545F">
                            <w:pPr>
                              <w:spacing w:after="2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61A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Service Prévention et Sécurité au Travail</w:t>
                            </w:r>
                            <w:r w:rsidRPr="00261A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Fiche Santé et Travail n°092</w:t>
                            </w:r>
                            <w:r w:rsidRPr="00261A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Date : </w:t>
                            </w:r>
                            <w:r w:rsidR="00261A3C" w:rsidRPr="00261A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février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550E" id="_x0000_s1027" type="#_x0000_t202" style="position:absolute;left:0;text-align:left;margin-left:269pt;margin-top:-12.05pt;width:184.4pt;height:4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" filled="f" stroked="f">
                <v:textbox>
                  <w:txbxContent>
                    <w:p w14:paraId="07392216" w14:textId="77777777" w:rsidR="007768A3" w:rsidRPr="00261A3C" w:rsidRDefault="007768A3" w:rsidP="00FB545F">
                      <w:pPr>
                        <w:spacing w:after="2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61A3C">
                        <w:rPr>
                          <w:rFonts w:ascii="Arial" w:hAnsi="Arial" w:cs="Arial"/>
                          <w:sz w:val="18"/>
                          <w:szCs w:val="18"/>
                        </w:rPr>
                        <w:t>Service Prévention et Sécurité au Travail</w:t>
                      </w:r>
                      <w:r w:rsidRPr="00261A3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Fiche Santé et Travail n°092</w:t>
                      </w:r>
                      <w:r w:rsidRPr="00261A3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Date : </w:t>
                      </w:r>
                      <w:r w:rsidR="00261A3C" w:rsidRPr="00261A3C">
                        <w:rPr>
                          <w:rFonts w:ascii="Arial" w:hAnsi="Arial" w:cs="Arial"/>
                          <w:sz w:val="18"/>
                          <w:szCs w:val="18"/>
                        </w:rPr>
                        <w:t>février 2025</w:t>
                      </w:r>
                    </w:p>
                  </w:txbxContent>
                </v:textbox>
              </v:shape>
            </w:pict>
          </mc:Fallback>
        </mc:AlternateContent>
      </w:r>
      <w:r w:rsidR="0077556A" w:rsidRPr="0077556A">
        <w:rPr>
          <w:rFonts w:ascii="Arial" w:eastAsia="Calibri" w:hAnsi="Arial" w:cs="Arial"/>
          <w:b/>
          <w:bCs/>
          <w:caps/>
          <w:color w:val="004D9B"/>
          <w:sz w:val="34"/>
          <w:szCs w:val="34"/>
          <w:lang w:eastAsia="en-US"/>
        </w:rPr>
        <w:t>protocole de sécurité</w:t>
      </w:r>
    </w:p>
    <w:p w14:paraId="1F16D616" w14:textId="77777777" w:rsidR="00023108" w:rsidRPr="000E4963" w:rsidRDefault="00023108" w:rsidP="00C10A14">
      <w:pPr>
        <w:spacing w:before="240"/>
        <w:ind w:left="-142"/>
        <w:jc w:val="both"/>
        <w:rPr>
          <w:rFonts w:ascii="Arial" w:hAnsi="Arial" w:cs="Arial"/>
          <w:iCs/>
          <w:sz w:val="18"/>
          <w:szCs w:val="18"/>
        </w:rPr>
      </w:pPr>
      <w:r w:rsidRPr="000E4963">
        <w:rPr>
          <w:rFonts w:ascii="Arial" w:hAnsi="Arial" w:cs="Arial"/>
          <w:iCs/>
          <w:sz w:val="18"/>
          <w:szCs w:val="18"/>
        </w:rPr>
        <w:t xml:space="preserve">Document établi conformément au cadre réglementaire applicable aux </w:t>
      </w:r>
      <w:r w:rsidR="00104ABA" w:rsidRPr="000E4963">
        <w:rPr>
          <w:rFonts w:ascii="Arial" w:hAnsi="Arial" w:cs="Arial"/>
          <w:iCs/>
          <w:sz w:val="18"/>
          <w:szCs w:val="18"/>
        </w:rPr>
        <w:t>opérations de chargement et de déchargement</w:t>
      </w:r>
      <w:r w:rsidRPr="000E4963">
        <w:rPr>
          <w:rFonts w:ascii="Arial" w:hAnsi="Arial" w:cs="Arial"/>
          <w:iCs/>
          <w:sz w:val="18"/>
          <w:szCs w:val="18"/>
        </w:rPr>
        <w:t>.</w:t>
      </w:r>
    </w:p>
    <w:p w14:paraId="4A1FD572" w14:textId="77777777" w:rsidR="000E4963" w:rsidRPr="000E4963" w:rsidRDefault="00023108" w:rsidP="00C10A14">
      <w:pPr>
        <w:ind w:left="-142"/>
        <w:jc w:val="both"/>
        <w:rPr>
          <w:rFonts w:ascii="Arial" w:hAnsi="Arial" w:cs="Arial"/>
          <w:i/>
          <w:color w:val="4C94D8"/>
          <w:sz w:val="18"/>
          <w:szCs w:val="18"/>
        </w:rPr>
      </w:pPr>
      <w:r w:rsidRPr="000E4963">
        <w:rPr>
          <w:rFonts w:ascii="Arial" w:hAnsi="Arial" w:cs="Arial"/>
          <w:i/>
          <w:color w:val="4C94D8"/>
          <w:sz w:val="18"/>
          <w:szCs w:val="18"/>
        </w:rPr>
        <w:t>Article R451</w:t>
      </w:r>
      <w:r w:rsidR="00883802" w:rsidRPr="000E4963">
        <w:rPr>
          <w:rFonts w:ascii="Arial" w:hAnsi="Arial" w:cs="Arial"/>
          <w:i/>
          <w:color w:val="4C94D8"/>
          <w:sz w:val="18"/>
          <w:szCs w:val="18"/>
        </w:rPr>
        <w:t>5-1 à R4515-</w:t>
      </w:r>
      <w:r w:rsidR="00104ABA" w:rsidRPr="000E4963">
        <w:rPr>
          <w:rFonts w:ascii="Arial" w:hAnsi="Arial" w:cs="Arial"/>
          <w:i/>
          <w:color w:val="4C94D8"/>
          <w:sz w:val="18"/>
          <w:szCs w:val="18"/>
        </w:rPr>
        <w:t>11</w:t>
      </w:r>
      <w:r w:rsidR="00883802" w:rsidRPr="000E4963">
        <w:rPr>
          <w:rFonts w:ascii="Arial" w:hAnsi="Arial" w:cs="Arial"/>
          <w:i/>
          <w:color w:val="4C94D8"/>
          <w:sz w:val="18"/>
          <w:szCs w:val="18"/>
        </w:rPr>
        <w:t xml:space="preserve"> </w:t>
      </w:r>
      <w:r w:rsidRPr="000E4963">
        <w:rPr>
          <w:rFonts w:ascii="Arial" w:hAnsi="Arial" w:cs="Arial"/>
          <w:i/>
          <w:color w:val="4C94D8"/>
          <w:sz w:val="18"/>
          <w:szCs w:val="18"/>
        </w:rPr>
        <w:t>du code du travail</w:t>
      </w:r>
    </w:p>
    <w:p w14:paraId="424C4CE2" w14:textId="77777777" w:rsidR="00934278" w:rsidRPr="00023108" w:rsidRDefault="0016266B" w:rsidP="00C10A14">
      <w:pPr>
        <w:ind w:left="-142"/>
        <w:jc w:val="both"/>
        <w:rPr>
          <w:rFonts w:ascii="Arial" w:hAnsi="Arial" w:cs="Arial"/>
          <w:i/>
          <w:color w:val="4C94D8"/>
          <w:sz w:val="20"/>
          <w:szCs w:val="20"/>
        </w:rPr>
      </w:pPr>
      <w:r w:rsidRPr="005C7F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C6BA4" wp14:editId="677A5987">
                <wp:simplePos x="0" y="0"/>
                <wp:positionH relativeFrom="page">
                  <wp:posOffset>7844790</wp:posOffset>
                </wp:positionH>
                <wp:positionV relativeFrom="margin">
                  <wp:posOffset>440055</wp:posOffset>
                </wp:positionV>
                <wp:extent cx="2196465" cy="66421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C605" w14:textId="77777777" w:rsidR="007768A3" w:rsidRDefault="007768A3" w:rsidP="00FB545F">
                            <w:pPr>
                              <w:spacing w:after="2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Service Prévention et Sécurité au Travail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Fiche Santé et Travail n° 118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Date : 22/08/2016_VF</w:t>
                            </w:r>
                          </w:p>
                          <w:p w14:paraId="263B6544" w14:textId="77777777" w:rsidR="007768A3" w:rsidRPr="00E02ACC" w:rsidRDefault="007768A3" w:rsidP="00FB545F">
                            <w:pPr>
                              <w:pStyle w:val="Texte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6BA4" id="_x0000_s1028" type="#_x0000_t202" style="position:absolute;left:0;text-align:left;margin-left:617.7pt;margin-top:34.65pt;width:172.95pt;height:52.3pt;z-index:25165568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" stroked="f">
                <v:textbox inset="0,0,0,0">
                  <w:txbxContent>
                    <w:p w14:paraId="076AC605" w14:textId="77777777" w:rsidR="007768A3" w:rsidRDefault="007768A3" w:rsidP="00FB545F">
                      <w:pPr>
                        <w:spacing w:after="2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Service Prévention et Sécurité au Travail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Fiche Santé et Travail n° 118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Date : 22/08/2016_VF</w:t>
                      </w:r>
                    </w:p>
                    <w:p w14:paraId="263B6544" w14:textId="77777777" w:rsidR="007768A3" w:rsidRPr="00E02ACC" w:rsidRDefault="007768A3" w:rsidP="00FB545F">
                      <w:pPr>
                        <w:pStyle w:val="Texte1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1706" w:tblpY="170"/>
        <w:tblW w:w="10490" w:type="dxa"/>
        <w:tblLayout w:type="fixed"/>
        <w:tblLook w:val="04A0" w:firstRow="1" w:lastRow="0" w:firstColumn="1" w:lastColumn="0" w:noHBand="0" w:noVBand="1"/>
      </w:tblPr>
      <w:tblGrid>
        <w:gridCol w:w="2122"/>
        <w:gridCol w:w="705"/>
        <w:gridCol w:w="2416"/>
        <w:gridCol w:w="1840"/>
        <w:gridCol w:w="3407"/>
      </w:tblGrid>
      <w:tr w:rsidR="00E7661E" w:rsidRPr="005C7F2D" w14:paraId="7E1DEFD3" w14:textId="77777777" w:rsidTr="00650E7D">
        <w:trPr>
          <w:trHeight w:val="413"/>
        </w:trPr>
        <w:tc>
          <w:tcPr>
            <w:tcW w:w="10490" w:type="dxa"/>
            <w:gridSpan w:val="5"/>
            <w:tcBorders>
              <w:bottom w:val="nil"/>
            </w:tcBorders>
            <w:shd w:val="clear" w:color="auto" w:fill="1F3864" w:themeFill="accent5" w:themeFillShade="80"/>
            <w:vAlign w:val="center"/>
          </w:tcPr>
          <w:p w14:paraId="042E451C" w14:textId="77777777" w:rsidR="0049275C" w:rsidRPr="00695534" w:rsidRDefault="0049275C" w:rsidP="000D7808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0"/>
                <w:szCs w:val="34"/>
              </w:rPr>
            </w:pPr>
            <w:r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R</w:t>
            </w:r>
            <w:r w:rsidR="00695534"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ens</w:t>
            </w:r>
            <w:r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eignements relat</w:t>
            </w:r>
            <w:r w:rsidR="00B07213"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i</w:t>
            </w:r>
            <w:r w:rsidR="00695534"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f</w:t>
            </w:r>
            <w:r w:rsidR="00B07213"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 xml:space="preserve">s aux </w:t>
            </w:r>
            <w:r w:rsidR="00695534"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36"/>
              </w:rPr>
              <w:t>opérations</w:t>
            </w:r>
          </w:p>
        </w:tc>
      </w:tr>
      <w:tr w:rsidR="000D7808" w:rsidRPr="005C7F2D" w14:paraId="3201BC67" w14:textId="77777777" w:rsidTr="002C12C2">
        <w:trPr>
          <w:trHeight w:val="690"/>
        </w:trPr>
        <w:tc>
          <w:tcPr>
            <w:tcW w:w="5243" w:type="dxa"/>
            <w:gridSpan w:val="3"/>
            <w:tcBorders>
              <w:bottom w:val="nil"/>
              <w:right w:val="nil"/>
            </w:tcBorders>
            <w:shd w:val="clear" w:color="auto" w:fill="2F5496" w:themeFill="accent5" w:themeFillShade="BF"/>
            <w:vAlign w:val="center"/>
          </w:tcPr>
          <w:p w14:paraId="5D867BBE" w14:textId="77777777" w:rsidR="000D7808" w:rsidRDefault="000D7808" w:rsidP="00A71729">
            <w:pPr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</w:pPr>
            <w:r w:rsidRPr="00C138D9"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>Opération spécifique*</w:t>
            </w:r>
            <w:r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FFFFFF" w:themeColor="background1"/>
                  <w:szCs w:val="20"/>
                </w:rPr>
                <w:id w:val="-88833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808">
                  <w:rPr>
                    <w:rFonts w:ascii="MS Gothic" w:eastAsia="MS Gothic" w:hAnsi="MS Gothic" w:cs="Arial" w:hint="eastAsia"/>
                    <w:b/>
                    <w:bCs/>
                    <w:iCs/>
                    <w:color w:val="FFFFFF" w:themeColor="background1"/>
                    <w:szCs w:val="20"/>
                  </w:rPr>
                  <w:t>☐</w:t>
                </w:r>
              </w:sdtContent>
            </w:sdt>
          </w:p>
          <w:p w14:paraId="0B461F3D" w14:textId="77777777" w:rsidR="000D7808" w:rsidRPr="00A71729" w:rsidRDefault="000D7808" w:rsidP="00A71729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34"/>
              </w:rPr>
            </w:pPr>
            <w:r w:rsidRPr="00C138D9">
              <w:rPr>
                <w:rFonts w:ascii="Arial" w:hAnsi="Arial" w:cs="Arial"/>
                <w:i/>
                <w:color w:val="ACB9CA" w:themeColor="text2" w:themeTint="66"/>
                <w:sz w:val="18"/>
                <w:szCs w:val="16"/>
              </w:rPr>
              <w:t>* implique un protocole pour chaque opération</w:t>
            </w:r>
          </w:p>
        </w:tc>
        <w:tc>
          <w:tcPr>
            <w:tcW w:w="5247" w:type="dxa"/>
            <w:gridSpan w:val="2"/>
            <w:tcBorders>
              <w:left w:val="nil"/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1C291A44" w14:textId="77777777" w:rsidR="000D7808" w:rsidRDefault="000D7808" w:rsidP="000D7808">
            <w:pPr>
              <w:tabs>
                <w:tab w:val="left" w:pos="2262"/>
                <w:tab w:val="left" w:pos="5397"/>
              </w:tabs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138D9"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>Opération répétitive**</w:t>
            </w:r>
            <w:r w:rsidRPr="00A71729">
              <w:rPr>
                <w:rFonts w:ascii="Arial" w:hAnsi="Arial" w:cs="Arial"/>
                <w:bCs/>
                <w:color w:val="FFFFFF" w:themeColor="background1"/>
                <w:sz w:val="20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FFFFFF" w:themeColor="background1"/>
                  <w:szCs w:val="20"/>
                </w:rPr>
                <w:id w:val="6668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780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Cs w:val="20"/>
                  </w:rPr>
                  <w:t>☐</w:t>
                </w:r>
              </w:sdtContent>
            </w:sdt>
          </w:p>
          <w:p w14:paraId="6FE15188" w14:textId="77777777" w:rsidR="000D7808" w:rsidRPr="000D7808" w:rsidRDefault="000D7808" w:rsidP="000D7808">
            <w:pPr>
              <w:tabs>
                <w:tab w:val="left" w:pos="2262"/>
                <w:tab w:val="left" w:pos="5397"/>
              </w:tabs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16"/>
              </w:rPr>
            </w:pPr>
            <w:r w:rsidRPr="00C138D9">
              <w:rPr>
                <w:rFonts w:ascii="Arial" w:hAnsi="Arial" w:cs="Arial"/>
                <w:i/>
                <w:color w:val="ACB9CA" w:themeColor="text2" w:themeTint="66"/>
                <w:sz w:val="18"/>
                <w:szCs w:val="16"/>
              </w:rPr>
              <w:t>** implique un protocole annuel</w:t>
            </w:r>
          </w:p>
        </w:tc>
      </w:tr>
      <w:tr w:rsidR="00B07213" w:rsidRPr="005C7F2D" w14:paraId="32C40360" w14:textId="77777777" w:rsidTr="002C12C2">
        <w:trPr>
          <w:trHeight w:val="397"/>
        </w:trPr>
        <w:tc>
          <w:tcPr>
            <w:tcW w:w="52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587C6" w14:textId="77777777" w:rsidR="00B07213" w:rsidRPr="00A71729" w:rsidRDefault="00B07213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Collectivité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66DED" w14:textId="77777777" w:rsidR="00B07213" w:rsidRPr="00A71729" w:rsidRDefault="00AC0F01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Entreprise Extérieure</w:t>
            </w:r>
            <w:r w:rsidR="0049275C" w:rsidRPr="00A71729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 (EE)</w:t>
            </w:r>
          </w:p>
        </w:tc>
      </w:tr>
      <w:tr w:rsidR="0032380C" w:rsidRPr="005C7F2D" w14:paraId="467EF9D6" w14:textId="77777777" w:rsidTr="003100FB">
        <w:trPr>
          <w:trHeight w:val="340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24C25178" w14:textId="13537186" w:rsidR="0032380C" w:rsidRPr="00A71729" w:rsidRDefault="002C12C2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C12C2">
              <w:rPr>
                <w:rFonts w:ascii="Arial" w:hAnsi="Arial" w:cs="Arial"/>
                <w:sz w:val="20"/>
                <w:szCs w:val="20"/>
                <w:lang w:eastAsia="fr-FR"/>
              </w:rPr>
              <w:t xml:space="preserve">Commune de / CCAS de / Etablissement </w:t>
            </w:r>
            <w:r w:rsidRPr="002C12C2">
              <w:rPr>
                <w:rFonts w:ascii="Arial" w:hAnsi="Arial" w:cs="Arial"/>
                <w:i/>
                <w:iCs/>
                <w:sz w:val="16"/>
                <w:szCs w:val="16"/>
                <w:lang w:eastAsia="fr-FR"/>
              </w:rPr>
              <w:t>[supprimer les mentions inutiles]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> :</w:t>
            </w: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4DBC2908" w14:textId="77777777" w:rsidR="0032380C" w:rsidRPr="00A71729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Raison sociale : </w:t>
            </w:r>
          </w:p>
        </w:tc>
      </w:tr>
      <w:tr w:rsidR="0032380C" w:rsidRPr="005C7F2D" w14:paraId="7C24023A" w14:textId="77777777" w:rsidTr="003100FB">
        <w:trPr>
          <w:trHeight w:val="340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4FC8C981" w14:textId="061FDDD2" w:rsidR="0032380C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Représentant</w:t>
            </w:r>
          </w:p>
          <w:p w14:paraId="64E73799" w14:textId="77777777" w:rsidR="002C12C2" w:rsidRDefault="002C12C2" w:rsidP="002C12C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NOM :                                             Prénom : </w:t>
            </w:r>
          </w:p>
          <w:p w14:paraId="154CCB57" w14:textId="77777777" w:rsidR="002C12C2" w:rsidRDefault="002C12C2" w:rsidP="002C12C2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10437018" w14:textId="3E218B84" w:rsidR="002C12C2" w:rsidRPr="00A71729" w:rsidRDefault="002C12C2" w:rsidP="002C12C2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Fonction :</w:t>
            </w: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73E27892" w14:textId="77777777" w:rsidR="0032380C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Représentant</w:t>
            </w:r>
            <w:r w:rsidR="005D4220"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 </w:t>
            </w:r>
          </w:p>
          <w:p w14:paraId="52386F5A" w14:textId="77777777" w:rsidR="002C12C2" w:rsidRDefault="002C12C2" w:rsidP="002C12C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NOM :                                             Prénom : </w:t>
            </w:r>
          </w:p>
          <w:p w14:paraId="5A14A257" w14:textId="77777777" w:rsidR="002C12C2" w:rsidRDefault="002C12C2" w:rsidP="002C12C2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06300B09" w14:textId="64A4CADB" w:rsidR="002C12C2" w:rsidRPr="00A71729" w:rsidRDefault="002C12C2" w:rsidP="002C12C2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Fonction :</w:t>
            </w:r>
          </w:p>
        </w:tc>
      </w:tr>
      <w:tr w:rsidR="0032380C" w:rsidRPr="005C7F2D" w14:paraId="56BE37FD" w14:textId="77777777" w:rsidTr="003100FB">
        <w:trPr>
          <w:trHeight w:val="640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0C76607D" w14:textId="77777777" w:rsidR="00677465" w:rsidRPr="00A71729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Adresse</w:t>
            </w:r>
            <w:r w:rsidR="005D4220"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 :</w:t>
            </w: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         </w:t>
            </w:r>
          </w:p>
          <w:p w14:paraId="346040CD" w14:textId="77777777" w:rsidR="0032380C" w:rsidRPr="00A71729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  </w:t>
            </w: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6BA2C473" w14:textId="77777777" w:rsidR="00677465" w:rsidRPr="00A71729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Adresse</w:t>
            </w:r>
            <w:r w:rsidR="005D4220"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 :</w:t>
            </w: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     </w:t>
            </w:r>
          </w:p>
          <w:p w14:paraId="5E5750A8" w14:textId="77777777" w:rsidR="0032380C" w:rsidRPr="00A71729" w:rsidRDefault="0032380C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A71729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       </w:t>
            </w:r>
          </w:p>
        </w:tc>
      </w:tr>
      <w:tr w:rsidR="0032380C" w:rsidRPr="005C7F2D" w14:paraId="6F446A19" w14:textId="77777777" w:rsidTr="003100FB">
        <w:trPr>
          <w:trHeight w:val="796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39EE0A81" w14:textId="511655CC" w:rsidR="002C12C2" w:rsidRPr="00BE5491" w:rsidRDefault="002C12C2" w:rsidP="002C12C2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22D28007" wp14:editId="46CA11B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76835</wp:posOffset>
                  </wp:positionV>
                  <wp:extent cx="145415" cy="145415"/>
                  <wp:effectExtent l="0" t="0" r="6985" b="6985"/>
                  <wp:wrapNone/>
                  <wp:docPr id="42013717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00864412" wp14:editId="4CB0682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300990</wp:posOffset>
                  </wp:positionV>
                  <wp:extent cx="161290" cy="161290"/>
                  <wp:effectExtent l="0" t="0" r="0" b="0"/>
                  <wp:wrapNone/>
                  <wp:docPr id="16632803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   : </w:t>
            </w:r>
          </w:p>
          <w:p w14:paraId="18EAF8A4" w14:textId="7C15D7E5" w:rsidR="0032380C" w:rsidRPr="00952A8A" w:rsidRDefault="002C12C2" w:rsidP="002C12C2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   :</w:t>
            </w: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3E3E1AF7" w14:textId="37DBA4B1" w:rsidR="002C12C2" w:rsidRPr="00BE5491" w:rsidRDefault="002C12C2" w:rsidP="002C12C2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6252DFE5" wp14:editId="7C17CB3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76835</wp:posOffset>
                  </wp:positionV>
                  <wp:extent cx="145415" cy="145415"/>
                  <wp:effectExtent l="0" t="0" r="6985" b="6985"/>
                  <wp:wrapNone/>
                  <wp:docPr id="38798084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20642DCF" wp14:editId="2D9681F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300990</wp:posOffset>
                  </wp:positionV>
                  <wp:extent cx="161290" cy="161290"/>
                  <wp:effectExtent l="0" t="0" r="0" b="0"/>
                  <wp:wrapNone/>
                  <wp:docPr id="1049144065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   : </w:t>
            </w:r>
          </w:p>
          <w:p w14:paraId="11CC8CDB" w14:textId="6F9D5B7B" w:rsidR="0032380C" w:rsidRPr="00614182" w:rsidRDefault="002C12C2" w:rsidP="002C12C2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   :</w:t>
            </w:r>
          </w:p>
        </w:tc>
      </w:tr>
      <w:tr w:rsidR="0032380C" w:rsidRPr="005C7F2D" w14:paraId="60276EC9" w14:textId="77777777" w:rsidTr="00A71729">
        <w:trPr>
          <w:trHeight w:val="39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2EA7384B" w14:textId="77777777" w:rsidR="0032380C" w:rsidRPr="004A57DD" w:rsidRDefault="001235F4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A71729">
              <w:rPr>
                <w:rFonts w:ascii="Arial" w:hAnsi="Arial" w:cs="Arial"/>
                <w:b/>
                <w:color w:val="auto"/>
                <w:sz w:val="20"/>
                <w:szCs w:val="18"/>
              </w:rPr>
              <w:t>Date</w:t>
            </w:r>
            <w:r w:rsidR="00393D3F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et</w:t>
            </w:r>
            <w:r w:rsidRPr="00A71729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horaire de livraison </w:t>
            </w:r>
          </w:p>
        </w:tc>
      </w:tr>
      <w:tr w:rsidR="00C10A14" w:rsidRPr="005C7F2D" w14:paraId="61747C2E" w14:textId="77777777" w:rsidTr="00F2260D">
        <w:trPr>
          <w:trHeight w:val="713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63D1F12E" w14:textId="63121CF1" w:rsidR="00C10A14" w:rsidRDefault="00C10A14" w:rsidP="00C10A14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 w:rsidRPr="00952A8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Date</w:t>
            </w:r>
            <w:r w:rsidR="002C12C2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de</w:t>
            </w:r>
            <w:r w:rsidRPr="00952A8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l’opération :</w:t>
            </w: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52A8A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………………………………………</w:t>
            </w: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081E5B97" w14:textId="77777777" w:rsidR="00C10A14" w:rsidRDefault="00C10A14" w:rsidP="00C10A14">
            <w:pP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Matin </w:t>
            </w:r>
            <w:sdt>
              <w:sdtPr>
                <w:rPr>
                  <w:rFonts w:ascii="Arial" w:hAnsi="Arial" w:cs="Arial"/>
                  <w:bCs/>
                  <w:color w:val="0D0D0D" w:themeColor="text1" w:themeTint="F2"/>
                  <w:sz w:val="20"/>
                  <w:szCs w:val="20"/>
                </w:rPr>
                <w:id w:val="9566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Après-midi </w:t>
            </w:r>
            <w:sdt>
              <w:sdtPr>
                <w:rPr>
                  <w:rFonts w:ascii="Arial" w:hAnsi="Arial" w:cs="Arial"/>
                  <w:bCs/>
                  <w:color w:val="0D0D0D" w:themeColor="text1" w:themeTint="F2"/>
                  <w:sz w:val="20"/>
                  <w:szCs w:val="20"/>
                </w:rPr>
                <w:id w:val="165517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  <w:p w14:paraId="0FAC5639" w14:textId="77777777" w:rsidR="00C10A14" w:rsidRPr="003100FB" w:rsidRDefault="00C10A14" w:rsidP="003100FB">
            <w:pPr>
              <w:spacing w:before="120"/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Horaire : ………………</w:t>
            </w:r>
            <w:proofErr w:type="gramStart"/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1235F4" w:rsidRPr="005C7F2D" w14:paraId="6C09C0C6" w14:textId="77777777" w:rsidTr="00A71729">
        <w:trPr>
          <w:trHeight w:val="39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CCCE8BF" w14:textId="77777777" w:rsidR="001235F4" w:rsidRPr="004A57DD" w:rsidRDefault="00594C73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A71729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Déroulement de l’opération</w:t>
            </w:r>
          </w:p>
        </w:tc>
      </w:tr>
      <w:tr w:rsidR="00F2260D" w14:paraId="78577083" w14:textId="77777777" w:rsidTr="002C12C2">
        <w:trPr>
          <w:trHeight w:val="34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56085" w14:textId="00DA3D53" w:rsidR="00F2260D" w:rsidRPr="00F2260D" w:rsidRDefault="002C12C2" w:rsidP="002C12C2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0"/>
                  <w:szCs w:val="20"/>
                </w:rPr>
                <w:id w:val="-1151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0D">
                  <w:rPr>
                    <w:rFonts w:ascii="MS Gothic" w:eastAsia="MS Gothic" w:hAnsi="MS Gothic" w:cs="Arial" w:hint="eastAsia"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2260D"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Chargement </w:t>
            </w:r>
          </w:p>
        </w:tc>
        <w:tc>
          <w:tcPr>
            <w:tcW w:w="8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49A12" w14:textId="731D942C" w:rsidR="00F2260D" w:rsidRPr="00F2260D" w:rsidRDefault="002C12C2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0"/>
                  <w:szCs w:val="20"/>
                </w:rPr>
                <w:id w:val="-7606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2260D"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Réalisée par la collectivité </w:t>
            </w:r>
          </w:p>
        </w:tc>
      </w:tr>
      <w:tr w:rsidR="00F2260D" w14:paraId="5E6E65DA" w14:textId="77777777" w:rsidTr="002C12C2">
        <w:trPr>
          <w:trHeight w:val="34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58D6" w14:textId="03F1E029" w:rsidR="00F2260D" w:rsidRPr="00F2260D" w:rsidRDefault="002C12C2" w:rsidP="002C12C2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0"/>
                  <w:szCs w:val="20"/>
                </w:rPr>
                <w:id w:val="17090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0D">
                  <w:rPr>
                    <w:rFonts w:ascii="MS Gothic" w:eastAsia="MS Gothic" w:hAnsi="MS Gothic" w:cs="Arial" w:hint="eastAsia"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2260D"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Déchargement </w:t>
            </w:r>
          </w:p>
        </w:tc>
        <w:tc>
          <w:tcPr>
            <w:tcW w:w="83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0DE56" w14:textId="338792F5" w:rsidR="00F2260D" w:rsidRPr="00F2260D" w:rsidRDefault="002C12C2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D0D0D" w:themeColor="text1" w:themeTint="F2"/>
                  <w:sz w:val="20"/>
                  <w:szCs w:val="20"/>
                </w:rPr>
                <w:id w:val="21093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F2260D" w:rsidRPr="00F2260D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Réalisée par l’entreprise de transport </w:t>
            </w:r>
          </w:p>
        </w:tc>
      </w:tr>
      <w:tr w:rsidR="001235F4" w:rsidRPr="0032380C" w14:paraId="3F7F2751" w14:textId="77777777" w:rsidTr="00A71729">
        <w:trPr>
          <w:trHeight w:val="39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4C464984" w14:textId="77777777" w:rsidR="001235F4" w:rsidRPr="004A57DD" w:rsidRDefault="00683DEB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Détails de la livraison</w:t>
            </w:r>
            <w:r w:rsidR="001235F4" w:rsidRPr="00A71729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</w:t>
            </w:r>
          </w:p>
        </w:tc>
      </w:tr>
      <w:tr w:rsidR="001235F4" w:rsidRPr="0032380C" w14:paraId="6A58A73A" w14:textId="77777777" w:rsidTr="00A71729">
        <w:trPr>
          <w:trHeight w:val="984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0C142A84" w14:textId="77777777" w:rsidR="001C433D" w:rsidRPr="009A3A46" w:rsidRDefault="001235F4" w:rsidP="001C433D">
            <w:pPr>
              <w:spacing w:before="120" w:line="276" w:lineRule="auto"/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Nature des marchandises : 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80144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Denrées périssables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998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637C8A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Matières dangereuses</w:t>
            </w:r>
            <w:r w:rsidR="00083BD3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83BD3" w:rsidRPr="002C12C2">
              <w:rPr>
                <w:rFonts w:ascii="Arial" w:hAnsi="Arial" w:cs="Arial"/>
                <w:bCs/>
                <w:i/>
                <w:iCs/>
                <w:color w:val="FF0000"/>
                <w:sz w:val="16"/>
                <w:szCs w:val="16"/>
              </w:rPr>
              <w:t>(compléter page 2)</w:t>
            </w:r>
            <w:r w:rsidR="00637C8A" w:rsidRPr="002C12C2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</w:t>
            </w:r>
          </w:p>
          <w:p w14:paraId="7CAFC67E" w14:textId="77777777" w:rsidR="001235F4" w:rsidRPr="009A3A46" w:rsidRDefault="001C433D" w:rsidP="002C12C2">
            <w:pPr>
              <w:spacing w:line="360" w:lineRule="auto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417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Autres : </w:t>
            </w:r>
            <w:r w:rsidR="00637C8A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…………….</w:t>
            </w:r>
          </w:p>
          <w:p w14:paraId="7E5EC6FB" w14:textId="77777777" w:rsidR="001235F4" w:rsidRPr="009A3A46" w:rsidRDefault="001235F4" w:rsidP="002C12C2">
            <w:pPr>
              <w:tabs>
                <w:tab w:val="left" w:pos="3138"/>
              </w:tabs>
              <w:spacing w:line="360" w:lineRule="auto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Etat :</w:t>
            </w:r>
            <w:r w:rsidR="00637C8A"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                     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6445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Solide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2268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Liquide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4949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Gazeux</w:t>
            </w:r>
            <w:r w:rsidR="00594C73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67897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594C73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C433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Poudre</w:t>
            </w:r>
          </w:p>
          <w:p w14:paraId="15048B17" w14:textId="77777777" w:rsidR="001235F4" w:rsidRPr="004A57DD" w:rsidRDefault="001235F4" w:rsidP="002C12C2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Conditionnement :</w:t>
            </w:r>
            <w:r w:rsidR="00637C8A"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     </w:t>
            </w: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651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Vrac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03650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Colis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7241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Palettes /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90925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Conteneur / </w:t>
            </w:r>
            <w:r w:rsidR="00393D3F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4918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D3F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393D3F" w:rsidRPr="009A3A4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Autres : ……</w:t>
            </w:r>
            <w:proofErr w:type="gramStart"/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…….</w:t>
            </w:r>
            <w:proofErr w:type="gramEnd"/>
          </w:p>
        </w:tc>
      </w:tr>
      <w:tr w:rsidR="001235F4" w:rsidRPr="0032380C" w14:paraId="6BC7E23F" w14:textId="77777777" w:rsidTr="003100FB">
        <w:trPr>
          <w:trHeight w:val="416"/>
        </w:trPr>
        <w:tc>
          <w:tcPr>
            <w:tcW w:w="5243" w:type="dxa"/>
            <w:gridSpan w:val="3"/>
            <w:shd w:val="clear" w:color="auto" w:fill="FFFFFF" w:themeFill="background1"/>
            <w:vAlign w:val="center"/>
          </w:tcPr>
          <w:p w14:paraId="66144CE9" w14:textId="77777777" w:rsidR="001235F4" w:rsidRPr="009A3A46" w:rsidRDefault="001235F4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Quantité : ………………</w:t>
            </w:r>
            <w:proofErr w:type="gramStart"/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33D7759D" w14:textId="77777777" w:rsidR="001235F4" w:rsidRPr="009A3A46" w:rsidRDefault="001235F4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Poids : ……………</w:t>
            </w:r>
            <w:proofErr w:type="gramStart"/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…….</w:t>
            </w:r>
            <w:proofErr w:type="gramEnd"/>
          </w:p>
        </w:tc>
      </w:tr>
      <w:tr w:rsidR="001235F4" w:rsidRPr="0032380C" w14:paraId="15075748" w14:textId="77777777" w:rsidTr="000E4963">
        <w:trPr>
          <w:trHeight w:val="471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6E3F7F66" w14:textId="7A0D6421" w:rsidR="001235F4" w:rsidRPr="009A3A46" w:rsidRDefault="001235F4" w:rsidP="00A71729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Précaution</w:t>
            </w:r>
            <w:r w:rsidR="002C12C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s</w:t>
            </w:r>
            <w:r w:rsidR="002C12C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)</w:t>
            </w: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 xml:space="preserve"> particulière</w:t>
            </w:r>
            <w:r w:rsidR="002C12C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(</w:t>
            </w: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s</w:t>
            </w:r>
            <w:r w:rsidR="002C12C2">
              <w:rPr>
                <w:rFonts w:ascii="Arial" w:hAnsi="Arial" w:cs="Arial"/>
                <w:color w:val="0D0D0D" w:themeColor="text1" w:themeTint="F2"/>
                <w:sz w:val="20"/>
                <w:szCs w:val="20"/>
                <w:u w:val="single"/>
              </w:rPr>
              <w:t>)</w:t>
            </w:r>
            <w:r w:rsidRPr="009A3A4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 : </w:t>
            </w:r>
          </w:p>
        </w:tc>
      </w:tr>
      <w:tr w:rsidR="001235F4" w:rsidRPr="0032380C" w14:paraId="45D2552E" w14:textId="77777777" w:rsidTr="00695534">
        <w:trPr>
          <w:trHeight w:val="397"/>
        </w:trPr>
        <w:tc>
          <w:tcPr>
            <w:tcW w:w="10490" w:type="dxa"/>
            <w:gridSpan w:val="5"/>
            <w:shd w:val="clear" w:color="auto" w:fill="1F3864" w:themeFill="accent5" w:themeFillShade="80"/>
            <w:vAlign w:val="center"/>
          </w:tcPr>
          <w:p w14:paraId="55AC15EF" w14:textId="77777777" w:rsidR="001235F4" w:rsidRPr="00695534" w:rsidRDefault="001235F4" w:rsidP="00A71729">
            <w:pPr>
              <w:jc w:val="center"/>
              <w:rPr>
                <w:rFonts w:ascii="Arial" w:hAnsi="Arial" w:cs="Arial"/>
                <w:b/>
                <w:smallCaps/>
                <w:color w:val="0D0D0D" w:themeColor="text1" w:themeTint="F2"/>
                <w:sz w:val="20"/>
                <w:szCs w:val="18"/>
              </w:rPr>
            </w:pPr>
            <w:r w:rsidRPr="00695534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0"/>
              </w:rPr>
              <w:t xml:space="preserve">Véhicule et matériels de manutention embarqués </w:t>
            </w:r>
          </w:p>
        </w:tc>
      </w:tr>
      <w:tr w:rsidR="001235F4" w:rsidRPr="0032380C" w14:paraId="41805259" w14:textId="77777777" w:rsidTr="00616732">
        <w:trPr>
          <w:trHeight w:val="340"/>
        </w:trPr>
        <w:tc>
          <w:tcPr>
            <w:tcW w:w="2827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311A9A02" w14:textId="77777777" w:rsidR="001235F4" w:rsidRPr="00695534" w:rsidRDefault="001235F4" w:rsidP="00A717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9553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Type de véhicule accepté</w:t>
            </w:r>
          </w:p>
        </w:tc>
        <w:tc>
          <w:tcPr>
            <w:tcW w:w="4256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6492FF76" w14:textId="77777777" w:rsidR="001235F4" w:rsidRPr="00695534" w:rsidRDefault="001235F4" w:rsidP="00A717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9553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Caractéristiques du véhicule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14:paraId="765F4FAB" w14:textId="77777777" w:rsidR="001235F4" w:rsidRPr="00695534" w:rsidRDefault="001235F4" w:rsidP="00A7172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9553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Matériel à prévoir par l’EE</w:t>
            </w:r>
          </w:p>
        </w:tc>
      </w:tr>
      <w:tr w:rsidR="001235F4" w:rsidRPr="00712354" w14:paraId="30612995" w14:textId="77777777" w:rsidTr="00616732">
        <w:trPr>
          <w:trHeight w:val="340"/>
        </w:trPr>
        <w:tc>
          <w:tcPr>
            <w:tcW w:w="2827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40AA7" w14:textId="4BE53D59" w:rsidR="001235F4" w:rsidRPr="002A09C7" w:rsidRDefault="00000000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2714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Porteur moins de 3.5 T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799F35" w14:textId="2C282B18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208683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Plateau</w:t>
            </w:r>
          </w:p>
        </w:tc>
        <w:tc>
          <w:tcPr>
            <w:tcW w:w="1840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DD7585" w14:textId="40975DE9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20878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Benne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7F22ACF" w14:textId="77777777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416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Aucun</w:t>
            </w:r>
          </w:p>
        </w:tc>
      </w:tr>
      <w:tr w:rsidR="001235F4" w:rsidRPr="00712354" w14:paraId="37E66E57" w14:textId="77777777" w:rsidTr="00616732">
        <w:trPr>
          <w:trHeight w:val="340"/>
        </w:trPr>
        <w:tc>
          <w:tcPr>
            <w:tcW w:w="2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4FF90" w14:textId="2ED988D4" w:rsidR="001235F4" w:rsidRPr="002A09C7" w:rsidRDefault="00000000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6868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Porteur plus de 3.5 T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D0742" w14:textId="4628B0F6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76958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Carrossé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51C67E9" w14:textId="6B5D87DD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9947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Frigorifique</w:t>
            </w: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3DCB3614" w14:textId="77777777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17021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Diable</w:t>
            </w:r>
          </w:p>
        </w:tc>
      </w:tr>
      <w:tr w:rsidR="001235F4" w:rsidRPr="00712354" w14:paraId="15CD78F3" w14:textId="77777777" w:rsidTr="00616732">
        <w:trPr>
          <w:trHeight w:val="340"/>
        </w:trPr>
        <w:tc>
          <w:tcPr>
            <w:tcW w:w="2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3C79D" w14:textId="7258C4C2" w:rsidR="001235F4" w:rsidRPr="002A09C7" w:rsidRDefault="00000000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6333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Ensemble articulé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D9ADD" w14:textId="2219ADE1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27908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Bâché traditionnel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81AFF67" w14:textId="64072265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150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Citerne</w:t>
            </w: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EC4FA91" w14:textId="77777777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35765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Chariot élévateur</w:t>
            </w:r>
          </w:p>
        </w:tc>
      </w:tr>
      <w:tr w:rsidR="001235F4" w:rsidRPr="00712354" w14:paraId="2E69EF90" w14:textId="77777777" w:rsidTr="00616732">
        <w:trPr>
          <w:trHeight w:val="340"/>
        </w:trPr>
        <w:tc>
          <w:tcPr>
            <w:tcW w:w="2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5C7E4" w14:textId="3FF52769" w:rsidR="001235F4" w:rsidRPr="002A09C7" w:rsidRDefault="00000000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8337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Camion remorque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21F7E" w14:textId="7D85C9AE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51577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683DEB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Hayon électrique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3AED7F4" w14:textId="77777777" w:rsidR="001235F4" w:rsidRPr="002A09C7" w:rsidRDefault="001235F4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59F6170" w14:textId="77777777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5963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Transpalette électrique</w:t>
            </w:r>
          </w:p>
        </w:tc>
      </w:tr>
      <w:tr w:rsidR="001235F4" w:rsidRPr="00712354" w14:paraId="048725E2" w14:textId="77777777" w:rsidTr="00616732">
        <w:trPr>
          <w:trHeight w:val="340"/>
        </w:trPr>
        <w:tc>
          <w:tcPr>
            <w:tcW w:w="282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8340A" w14:textId="77777777" w:rsidR="001235F4" w:rsidRPr="002A09C7" w:rsidRDefault="001235F4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13D7A" w14:textId="0C79EFBF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7116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Autres : ………………………………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6F01CA1" w14:textId="77777777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26481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Transpalette manuel</w:t>
            </w:r>
          </w:p>
        </w:tc>
      </w:tr>
      <w:tr w:rsidR="001235F4" w:rsidRPr="00712354" w14:paraId="5FD1590F" w14:textId="77777777" w:rsidTr="00616732">
        <w:trPr>
          <w:trHeight w:val="340"/>
        </w:trPr>
        <w:tc>
          <w:tcPr>
            <w:tcW w:w="2827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FC4F6F6" w14:textId="77777777" w:rsidR="001235F4" w:rsidRPr="002A09C7" w:rsidRDefault="001235F4" w:rsidP="00A71729">
            <w:pPr>
              <w:tabs>
                <w:tab w:val="left" w:pos="4019"/>
              </w:tabs>
              <w:spacing w:line="276" w:lineRule="auto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2D7B" w14:textId="77777777" w:rsidR="001235F4" w:rsidRPr="002A09C7" w:rsidRDefault="001235F4" w:rsidP="00A71729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4BA05" w14:textId="7C11C845" w:rsidR="001235F4" w:rsidRPr="002A09C7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45078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Autres : ………………………</w:t>
            </w:r>
          </w:p>
        </w:tc>
      </w:tr>
      <w:tr w:rsidR="001235F4" w:rsidRPr="0032380C" w14:paraId="63546564" w14:textId="77777777" w:rsidTr="009A3A46">
        <w:trPr>
          <w:trHeight w:val="397"/>
        </w:trPr>
        <w:tc>
          <w:tcPr>
            <w:tcW w:w="10490" w:type="dxa"/>
            <w:gridSpan w:val="5"/>
            <w:shd w:val="clear" w:color="auto" w:fill="2F5496" w:themeFill="accent5" w:themeFillShade="BF"/>
            <w:vAlign w:val="center"/>
          </w:tcPr>
          <w:p w14:paraId="7D528F67" w14:textId="77777777" w:rsidR="001235F4" w:rsidRPr="004A57DD" w:rsidRDefault="001235F4" w:rsidP="00A71729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F2055C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Matériels mis à disposition par la collectivité </w:t>
            </w:r>
          </w:p>
        </w:tc>
      </w:tr>
      <w:tr w:rsidR="001235F4" w:rsidRPr="00712354" w14:paraId="3FB3ACAB" w14:textId="77777777" w:rsidTr="00A71729">
        <w:trPr>
          <w:trHeight w:val="566"/>
        </w:trPr>
        <w:tc>
          <w:tcPr>
            <w:tcW w:w="10490" w:type="dxa"/>
            <w:gridSpan w:val="5"/>
            <w:shd w:val="clear" w:color="auto" w:fill="FFFFFF" w:themeFill="background1"/>
            <w:vAlign w:val="center"/>
          </w:tcPr>
          <w:p w14:paraId="37C29AA6" w14:textId="77777777" w:rsidR="001235F4" w:rsidRPr="004A57DD" w:rsidRDefault="00000000" w:rsidP="00A71729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9531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Chariot élévateur   </w:t>
            </w:r>
            <w:r w:rsidR="00683DEB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09768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Transpalette électrique   </w:t>
            </w:r>
            <w:r w:rsidR="00683DEB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213354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Transpalette manuel    </w:t>
            </w:r>
            <w:r w:rsidR="00683DEB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0757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Diable    </w:t>
            </w:r>
            <w:r w:rsidR="00683DEB" w:rsidRPr="009A3A46"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5803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DEB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83DEB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 xml:space="preserve"> Autres : …………</w:t>
            </w:r>
            <w:proofErr w:type="gramStart"/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…….</w:t>
            </w:r>
            <w:proofErr w:type="gramEnd"/>
            <w:r w:rsidR="001235F4"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.</w:t>
            </w:r>
          </w:p>
        </w:tc>
      </w:tr>
    </w:tbl>
    <w:p w14:paraId="6AF3F835" w14:textId="77777777" w:rsidR="002A09C7" w:rsidRDefault="002A09C7"/>
    <w:tbl>
      <w:tblPr>
        <w:tblStyle w:val="Grilledutableau"/>
        <w:tblpPr w:leftFromText="141" w:rightFromText="141" w:vertAnchor="text" w:horzAnchor="margin" w:tblpX="-1706" w:tblpY="170"/>
        <w:tblW w:w="1049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080"/>
        <w:gridCol w:w="1188"/>
        <w:gridCol w:w="1276"/>
        <w:gridCol w:w="1276"/>
        <w:gridCol w:w="1564"/>
      </w:tblGrid>
      <w:tr w:rsidR="006367C6" w:rsidRPr="005C7F2D" w14:paraId="28C1B1BE" w14:textId="77777777" w:rsidTr="00782206">
        <w:trPr>
          <w:trHeight w:val="422"/>
        </w:trPr>
        <w:tc>
          <w:tcPr>
            <w:tcW w:w="10490" w:type="dxa"/>
            <w:gridSpan w:val="8"/>
            <w:tcBorders>
              <w:bottom w:val="nil"/>
            </w:tcBorders>
            <w:shd w:val="clear" w:color="auto" w:fill="1F3864" w:themeFill="accent5" w:themeFillShade="80"/>
            <w:vAlign w:val="center"/>
          </w:tcPr>
          <w:p w14:paraId="2C85EC29" w14:textId="77777777" w:rsidR="006367C6" w:rsidRPr="00782206" w:rsidRDefault="00782206" w:rsidP="002A09C7">
            <w:pPr>
              <w:jc w:val="center"/>
              <w:rPr>
                <w:rFonts w:ascii="Arial" w:hAnsi="Arial" w:cs="Arial"/>
                <w:b/>
                <w:caps/>
                <w:smallCaps/>
                <w:color w:val="FFFFFF" w:themeColor="background1"/>
                <w:sz w:val="16"/>
                <w:szCs w:val="34"/>
              </w:rPr>
            </w:pPr>
            <w:r w:rsidRPr="00782206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18"/>
              </w:rPr>
              <w:t>Consignes générales de sécurité</w:t>
            </w:r>
          </w:p>
        </w:tc>
      </w:tr>
      <w:tr w:rsidR="006367C6" w:rsidRPr="005C7F2D" w14:paraId="2A0F539B" w14:textId="77777777" w:rsidTr="00782206">
        <w:trPr>
          <w:trHeight w:val="272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29CC9F7D" w14:textId="77777777" w:rsidR="006367C6" w:rsidRPr="00614182" w:rsidRDefault="009743C2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782206">
              <w:rPr>
                <w:rFonts w:ascii="Arial" w:hAnsi="Arial" w:cs="Arial"/>
                <w:b/>
                <w:color w:val="auto"/>
                <w:sz w:val="20"/>
                <w:szCs w:val="16"/>
              </w:rPr>
              <w:t>Protection du travailleur</w:t>
            </w:r>
          </w:p>
        </w:tc>
      </w:tr>
      <w:tr w:rsidR="009743C2" w:rsidRPr="005C7F2D" w14:paraId="5543AEB4" w14:textId="77777777" w:rsidTr="00A71729">
        <w:trPr>
          <w:trHeight w:val="98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90728F1" w14:textId="77777777" w:rsidR="009743C2" w:rsidRPr="0057419B" w:rsidRDefault="0057419B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5BC97FE9" wp14:editId="5C3CEEC0">
                  <wp:simplePos x="1662545" y="1281545"/>
                  <wp:positionH relativeFrom="margin">
                    <wp:posOffset>138430</wp:posOffset>
                  </wp:positionH>
                  <wp:positionV relativeFrom="margin">
                    <wp:posOffset>27940</wp:posOffset>
                  </wp:positionV>
                  <wp:extent cx="590550" cy="581025"/>
                  <wp:effectExtent l="0" t="0" r="0" b="9525"/>
                  <wp:wrapSquare wrapText="bothSides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BA71E8" w14:textId="77777777" w:rsidR="009743C2" w:rsidRPr="00614182" w:rsidRDefault="0057419B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66944" behindDoc="0" locked="0" layoutInCell="1" allowOverlap="1" wp14:anchorId="28A0252D" wp14:editId="22BEF8A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90550" cy="581025"/>
                  <wp:effectExtent l="0" t="0" r="0" b="9525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5B08848" w14:textId="77777777" w:rsidR="009743C2" w:rsidRPr="00614182" w:rsidRDefault="0057419B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67968" behindDoc="0" locked="0" layoutInCell="1" allowOverlap="1" wp14:anchorId="135504B2" wp14:editId="3FA1C9B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00075" cy="590550"/>
                  <wp:effectExtent l="0" t="0" r="9525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68F212" w14:textId="77777777" w:rsidR="009743C2" w:rsidRPr="00614182" w:rsidRDefault="0057419B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3CC4ACBA" wp14:editId="6023325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04101" cy="604101"/>
                  <wp:effectExtent l="0" t="0" r="5715" b="571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101" cy="60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451B740E" w14:textId="77777777" w:rsidR="009743C2" w:rsidRPr="00614182" w:rsidRDefault="00844ECE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414EF41E" wp14:editId="0CF80BC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46735" cy="546735"/>
                  <wp:effectExtent l="0" t="0" r="5715" b="571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401CEB" w14:textId="77777777" w:rsidR="009743C2" w:rsidRPr="00614182" w:rsidRDefault="009743C2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22E97657" wp14:editId="716DAA4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69595" cy="569595"/>
                  <wp:effectExtent l="0" t="0" r="1905" b="190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A2496D" w14:textId="77777777" w:rsidR="009743C2" w:rsidRPr="00614182" w:rsidRDefault="009743C2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671040" behindDoc="0" locked="0" layoutInCell="1" allowOverlap="1" wp14:anchorId="172ACC0D" wp14:editId="5FE2C9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81025" cy="581025"/>
                  <wp:effectExtent l="0" t="0" r="9525" b="952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 w14:paraId="5BE79D35" w14:textId="77777777" w:rsidR="009743C2" w:rsidRDefault="00000000" w:rsidP="002A09C7">
            <w:pPr>
              <w:spacing w:line="276" w:lineRule="auto"/>
              <w:rPr>
                <w:rFonts w:ascii="Arial" w:hAnsi="Arial" w:cs="Arial"/>
                <w:bCs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2090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="003F0950">
              <w:rPr>
                <w:rFonts w:ascii="Arial" w:hAnsi="Arial" w:cs="Arial"/>
                <w:bCs/>
                <w:sz w:val="16"/>
                <w:szCs w:val="18"/>
              </w:rPr>
              <w:t>P</w:t>
            </w:r>
            <w:r w:rsidR="00A71022">
              <w:rPr>
                <w:rFonts w:ascii="Arial" w:hAnsi="Arial" w:cs="Arial"/>
                <w:bCs/>
                <w:sz w:val="16"/>
                <w:szCs w:val="18"/>
              </w:rPr>
              <w:t>ort de tout autre EPI</w:t>
            </w:r>
            <w:r w:rsidR="008B0480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A71022">
              <w:rPr>
                <w:rFonts w:ascii="Arial" w:hAnsi="Arial" w:cs="Arial"/>
                <w:bCs/>
                <w:sz w:val="16"/>
                <w:szCs w:val="18"/>
              </w:rPr>
              <w:t>:</w:t>
            </w:r>
          </w:p>
          <w:p w14:paraId="5F86E673" w14:textId="77777777" w:rsidR="0057419B" w:rsidRPr="0057419B" w:rsidRDefault="0057419B" w:rsidP="002A09C7">
            <w:pPr>
              <w:spacing w:line="276" w:lineRule="auto"/>
              <w:rPr>
                <w:rFonts w:ascii="Arial" w:hAnsi="Arial" w:cs="Arial"/>
                <w:bCs/>
                <w:sz w:val="14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>…………..</w:t>
            </w:r>
          </w:p>
        </w:tc>
      </w:tr>
      <w:tr w:rsidR="009743C2" w:rsidRPr="005C7F2D" w14:paraId="20A73F30" w14:textId="77777777" w:rsidTr="00A71729">
        <w:trPr>
          <w:trHeight w:val="520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09222EF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Casque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52E1C0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Chaussures ou bottes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AB3BB3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Vêtements de travail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B1DF74D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Lunettes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27A5246F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Gants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3798A" w14:textId="77777777" w:rsidR="009743C2" w:rsidRPr="004A57DD" w:rsidRDefault="00A7102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Masque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0A53FD" w14:textId="77777777" w:rsidR="009743C2" w:rsidRPr="004A57DD" w:rsidRDefault="009743C2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</w:pPr>
            <w:r w:rsidRPr="004A57DD">
              <w:rPr>
                <w:rFonts w:ascii="Arial" w:hAnsi="Arial" w:cs="Arial"/>
                <w:color w:val="0D0D0D" w:themeColor="text1" w:themeTint="F2"/>
                <w:sz w:val="16"/>
                <w:szCs w:val="18"/>
              </w:rPr>
              <w:t>Protections auditives</w:t>
            </w:r>
          </w:p>
        </w:tc>
        <w:tc>
          <w:tcPr>
            <w:tcW w:w="1564" w:type="dxa"/>
            <w:vMerge/>
            <w:shd w:val="clear" w:color="auto" w:fill="FFFFFF" w:themeFill="background1"/>
            <w:vAlign w:val="center"/>
          </w:tcPr>
          <w:p w14:paraId="3944D4DF" w14:textId="77777777" w:rsidR="009743C2" w:rsidRPr="00614182" w:rsidRDefault="009743C2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9743C2" w:rsidRPr="005C7F2D" w14:paraId="302A4DCB" w14:textId="77777777" w:rsidTr="00A71729">
        <w:trPr>
          <w:trHeight w:val="458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B2FD58D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3427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205625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6296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958DB3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20470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69F813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200488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545EC7E5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871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27719C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89566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B3E4A36" w14:textId="77777777" w:rsidR="009743C2" w:rsidRPr="002A09C7" w:rsidRDefault="00000000" w:rsidP="002A09C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31802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564" w:type="dxa"/>
            <w:vMerge/>
            <w:shd w:val="clear" w:color="auto" w:fill="FFFFFF" w:themeFill="background1"/>
            <w:vAlign w:val="center"/>
          </w:tcPr>
          <w:p w14:paraId="0FB1B99C" w14:textId="77777777" w:rsidR="009743C2" w:rsidRPr="00614182" w:rsidRDefault="009743C2" w:rsidP="002A09C7">
            <w:pPr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</w:tc>
      </w:tr>
      <w:tr w:rsidR="00782206" w:rsidRPr="005C7F2D" w14:paraId="2EF3C5EA" w14:textId="77777777" w:rsidTr="00915CA9">
        <w:trPr>
          <w:trHeight w:val="632"/>
        </w:trPr>
        <w:tc>
          <w:tcPr>
            <w:tcW w:w="10490" w:type="dxa"/>
            <w:gridSpan w:val="8"/>
            <w:shd w:val="clear" w:color="auto" w:fill="E7E6E6" w:themeFill="background2"/>
            <w:vAlign w:val="center"/>
          </w:tcPr>
          <w:p w14:paraId="61F74075" w14:textId="77777777" w:rsidR="00782206" w:rsidRDefault="00782206" w:rsidP="00782206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3D5E97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 xml:space="preserve">Consignes de sécurité </w:t>
            </w:r>
            <w:r w:rsidRPr="003D5E97">
              <w:rPr>
                <w:rFonts w:ascii="Arial" w:hAnsi="Arial" w:cs="Arial"/>
                <w:color w:val="auto"/>
                <w:sz w:val="20"/>
                <w:szCs w:val="18"/>
              </w:rPr>
              <w:t>(liste non exhaustive)</w:t>
            </w:r>
            <w:r w:rsidRPr="002A09C7">
              <w:rPr>
                <w:rFonts w:ascii="Arial" w:hAnsi="Arial" w:cs="Arial"/>
                <w:color w:val="auto"/>
                <w:sz w:val="20"/>
                <w:szCs w:val="18"/>
              </w:rPr>
              <w:t> </w:t>
            </w:r>
          </w:p>
          <w:p w14:paraId="6570AEEE" w14:textId="77777777" w:rsidR="00782206" w:rsidRPr="00782206" w:rsidRDefault="00782206" w:rsidP="00782206">
            <w:pPr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09386D">
              <w:rPr>
                <w:rFonts w:ascii="Arial" w:hAnsi="Arial" w:cs="Arial"/>
                <w:i/>
                <w:iCs/>
                <w:color w:val="5B9BD5" w:themeColor="accent1"/>
                <w:sz w:val="18"/>
                <w:szCs w:val="16"/>
              </w:rPr>
              <w:t>[veuillez supprimer les mentions inutiles et/ou ajouter des consignes particulières en fonction du site concerné]</w:t>
            </w:r>
          </w:p>
        </w:tc>
      </w:tr>
      <w:tr w:rsidR="006367C6" w:rsidRPr="005C7F2D" w14:paraId="18E6B39A" w14:textId="77777777" w:rsidTr="00B91E49">
        <w:trPr>
          <w:trHeight w:val="3020"/>
        </w:trPr>
        <w:tc>
          <w:tcPr>
            <w:tcW w:w="10490" w:type="dxa"/>
            <w:gridSpan w:val="8"/>
            <w:shd w:val="clear" w:color="auto" w:fill="FFFFFF" w:themeFill="background1"/>
            <w:vAlign w:val="center"/>
          </w:tcPr>
          <w:p w14:paraId="58FC7999" w14:textId="77777777" w:rsidR="009743C2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50655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Porter les Equipements de Protection I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ndividuelle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(EPI)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,</w:t>
            </w:r>
          </w:p>
          <w:p w14:paraId="68D1C962" w14:textId="77777777" w:rsidR="0009386D" w:rsidRPr="0009386D" w:rsidRDefault="00000000" w:rsidP="003D5E97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423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09386D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Immobiliser le véhicule, arrêter le moteur,</w:t>
            </w:r>
          </w:p>
          <w:p w14:paraId="53279688" w14:textId="77777777" w:rsidR="009743C2" w:rsidRPr="002A09C7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53708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Respecte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</w:t>
            </w:r>
            <w:r w:rsidR="00DD26D2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les voies de circulation</w:t>
            </w:r>
            <w:r w:rsidR="008B1CE4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définies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,</w:t>
            </w:r>
          </w:p>
          <w:p w14:paraId="30C6C8C2" w14:textId="3F5D0E95" w:rsidR="009743C2" w:rsidRPr="002A09C7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3055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2C12C2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Interdire l’accès de toute personne dans le périmètre 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d'un engin ou d'un véhicule, sous une charge et dans 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l'aire de manœuvr</w:t>
            </w:r>
            <w:r w:rsidR="003D5E9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e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,</w:t>
            </w:r>
          </w:p>
          <w:p w14:paraId="55107CCA" w14:textId="77777777" w:rsidR="009743C2" w:rsidRPr="002A09C7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88224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Rouler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au pas sur le parking,</w:t>
            </w:r>
          </w:p>
          <w:p w14:paraId="749021B4" w14:textId="70053461" w:rsidR="009743C2" w:rsidRPr="00F8589B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1461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F2660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Stationner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le véhicule sur la zone </w:t>
            </w:r>
            <w:r w:rsidR="009743C2" w:rsidRPr="00F8589B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de livraison prévue à cet effet,</w:t>
            </w:r>
          </w:p>
          <w:p w14:paraId="5869EBCD" w14:textId="77777777" w:rsidR="009743C2" w:rsidRPr="002A09C7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5370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083BD3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S’adresser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à l'agent </w:t>
            </w:r>
            <w:r w:rsidR="00A7102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chargé de réceptionner la marchandise</w:t>
            </w:r>
            <w:r w:rsidR="009743C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,</w:t>
            </w:r>
          </w:p>
          <w:p w14:paraId="72880996" w14:textId="4894EDBE" w:rsidR="009743C2" w:rsidRPr="004A57DD" w:rsidRDefault="00000000" w:rsidP="003D5E97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3223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86D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09386D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F30BDD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Respecter</w:t>
            </w:r>
            <w:r w:rsidR="00A71022"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 le code de la route</w:t>
            </w:r>
            <w:r w:rsidR="009743C2" w:rsidRPr="004A57DD"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  <w:t>.</w:t>
            </w:r>
          </w:p>
          <w:p w14:paraId="67E4B1D5" w14:textId="77777777" w:rsidR="009743C2" w:rsidRPr="002A09C7" w:rsidRDefault="009743C2" w:rsidP="002A09C7">
            <w:pPr>
              <w:pStyle w:val="Paragraphedeliste"/>
              <w:ind w:left="11"/>
              <w:jc w:val="both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</w:p>
          <w:p w14:paraId="4B871969" w14:textId="77777777" w:rsidR="006367C6" w:rsidRPr="004A57DD" w:rsidRDefault="009743C2" w:rsidP="003D5E97">
            <w:pPr>
              <w:jc w:val="center"/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  <w:r w:rsidRPr="003D5E9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Le non-respect des consignes décrites engagera votre responsabilité.</w:t>
            </w:r>
          </w:p>
        </w:tc>
      </w:tr>
    </w:tbl>
    <w:p w14:paraId="6584E858" w14:textId="77777777" w:rsidR="00A71022" w:rsidRPr="00A71022" w:rsidRDefault="00A71022">
      <w:pPr>
        <w:rPr>
          <w:sz w:val="10"/>
        </w:rPr>
      </w:pPr>
    </w:p>
    <w:p w14:paraId="36D26A29" w14:textId="77777777" w:rsidR="002A09C7" w:rsidRPr="00A71729" w:rsidRDefault="002A09C7">
      <w:pPr>
        <w:rPr>
          <w:sz w:val="6"/>
        </w:rPr>
      </w:pPr>
    </w:p>
    <w:tbl>
      <w:tblPr>
        <w:tblStyle w:val="Grilledutableau"/>
        <w:tblpPr w:leftFromText="141" w:rightFromText="141" w:vertAnchor="text" w:horzAnchor="margin" w:tblpX="-1706" w:tblpY="170"/>
        <w:tblW w:w="1049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276"/>
        <w:gridCol w:w="1134"/>
        <w:gridCol w:w="1559"/>
        <w:gridCol w:w="1134"/>
        <w:gridCol w:w="567"/>
        <w:gridCol w:w="572"/>
      </w:tblGrid>
      <w:tr w:rsidR="006367C6" w:rsidRPr="005C7F2D" w14:paraId="3B3209DE" w14:textId="77777777" w:rsidTr="00782206">
        <w:trPr>
          <w:trHeight w:val="419"/>
        </w:trPr>
        <w:tc>
          <w:tcPr>
            <w:tcW w:w="10490" w:type="dxa"/>
            <w:gridSpan w:val="9"/>
            <w:shd w:val="clear" w:color="auto" w:fill="1F3864" w:themeFill="accent5" w:themeFillShade="80"/>
            <w:vAlign w:val="center"/>
          </w:tcPr>
          <w:p w14:paraId="413F79D7" w14:textId="77777777" w:rsidR="006367C6" w:rsidRPr="00782206" w:rsidRDefault="00782206" w:rsidP="002A09C7">
            <w:pPr>
              <w:jc w:val="center"/>
              <w:rPr>
                <w:rFonts w:ascii="Arial" w:hAnsi="Arial" w:cs="Arial"/>
                <w:b/>
                <w:smallCaps/>
                <w:color w:val="0D0D0D" w:themeColor="text1" w:themeTint="F2"/>
                <w:sz w:val="18"/>
                <w:szCs w:val="18"/>
              </w:rPr>
            </w:pPr>
            <w:r w:rsidRPr="00782206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18"/>
              </w:rPr>
              <w:t>Consignes de s</w:t>
            </w:r>
            <w:r w:rsidR="004A0804" w:rsidRPr="00782206"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18"/>
              </w:rPr>
              <w:t>écurité pour le transport de matières dangereuses</w:t>
            </w:r>
          </w:p>
        </w:tc>
      </w:tr>
      <w:tr w:rsidR="006367C6" w:rsidRPr="005C7F2D" w14:paraId="7484CC9D" w14:textId="77777777" w:rsidTr="00782206">
        <w:trPr>
          <w:trHeight w:val="555"/>
        </w:trPr>
        <w:tc>
          <w:tcPr>
            <w:tcW w:w="10490" w:type="dxa"/>
            <w:gridSpan w:val="9"/>
            <w:shd w:val="clear" w:color="auto" w:fill="E7E6E6" w:themeFill="background2"/>
            <w:vAlign w:val="center"/>
          </w:tcPr>
          <w:p w14:paraId="09B15E8C" w14:textId="77777777" w:rsidR="006367C6" w:rsidRPr="00782206" w:rsidRDefault="004A0804" w:rsidP="002A09C7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78220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Nom du</w:t>
            </w:r>
            <w:r w:rsidR="0009386D" w:rsidRPr="0078220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/des</w:t>
            </w:r>
            <w:r w:rsidRPr="0078220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produit</w:t>
            </w:r>
            <w:r w:rsidR="0009386D" w:rsidRPr="0078220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(s)</w:t>
            </w:r>
            <w:r w:rsidRPr="00782206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 : ………………………………………………………………………………………………</w:t>
            </w:r>
          </w:p>
        </w:tc>
      </w:tr>
      <w:tr w:rsidR="007768A3" w14:paraId="1EB827BC" w14:textId="77777777" w:rsidTr="00782206">
        <w:trPr>
          <w:trHeight w:val="454"/>
        </w:trPr>
        <w:tc>
          <w:tcPr>
            <w:tcW w:w="10490" w:type="dxa"/>
            <w:gridSpan w:val="9"/>
            <w:shd w:val="clear" w:color="auto" w:fill="E7E6E6" w:themeFill="background2"/>
            <w:vAlign w:val="center"/>
          </w:tcPr>
          <w:p w14:paraId="25AAA63D" w14:textId="77777777" w:rsidR="007768A3" w:rsidRPr="00782206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Caractéristique</w:t>
            </w:r>
            <w:r w:rsidR="0009386D"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(</w:t>
            </w:r>
            <w:r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s</w:t>
            </w:r>
            <w:r w:rsidR="0009386D"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)</w:t>
            </w:r>
            <w:r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du</w:t>
            </w:r>
            <w:r w:rsidR="0009386D"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/des</w:t>
            </w:r>
            <w:r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 xml:space="preserve"> produit</w:t>
            </w:r>
            <w:r w:rsidR="0009386D" w:rsidRPr="00782206"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20"/>
              </w:rPr>
              <w:t>(s)</w:t>
            </w:r>
          </w:p>
        </w:tc>
      </w:tr>
      <w:tr w:rsidR="002A09C7" w14:paraId="01F34479" w14:textId="77777777" w:rsidTr="00782206">
        <w:trPr>
          <w:trHeight w:val="9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9D92C45" w14:textId="77777777" w:rsidR="007768A3" w:rsidRPr="007768A3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</w:rPr>
              <w:drawing>
                <wp:inline distT="0" distB="0" distL="0" distR="0" wp14:anchorId="1A4F240C" wp14:editId="69268FA3">
                  <wp:extent cx="466725" cy="466725"/>
                  <wp:effectExtent l="0" t="0" r="0" b="0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8405CB" w14:textId="77777777" w:rsidR="007768A3" w:rsidRPr="004A57DD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4A57DD">
              <w:rPr>
                <w:rFonts w:ascii="Arial" w:hAnsi="Arial" w:cs="Arial"/>
                <w:noProof/>
                <w:color w:val="0D0D0D" w:themeColor="text1" w:themeTint="F2"/>
              </w:rPr>
              <w:drawing>
                <wp:inline distT="0" distB="0" distL="0" distR="0" wp14:anchorId="076151A9" wp14:editId="3B867405">
                  <wp:extent cx="485775" cy="466725"/>
                  <wp:effectExtent l="0" t="0" r="0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DF1576" w14:textId="77777777" w:rsidR="007768A3" w:rsidRPr="004A57DD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4A57DD">
              <w:rPr>
                <w:rFonts w:ascii="Arial" w:hAnsi="Arial" w:cs="Arial"/>
                <w:noProof/>
                <w:color w:val="0D0D0D" w:themeColor="text1" w:themeTint="F2"/>
              </w:rPr>
              <w:drawing>
                <wp:inline distT="0" distB="0" distL="0" distR="0" wp14:anchorId="301DC36D" wp14:editId="00DEFDC0">
                  <wp:extent cx="485775" cy="476250"/>
                  <wp:effectExtent l="0" t="0" r="0" b="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472C1A" w14:textId="77777777" w:rsidR="007768A3" w:rsidRPr="004A57DD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4A57DD">
              <w:rPr>
                <w:rFonts w:ascii="Arial" w:hAnsi="Arial" w:cs="Arial"/>
                <w:noProof/>
                <w:color w:val="0D0D0D" w:themeColor="text1" w:themeTint="F2"/>
              </w:rPr>
              <w:drawing>
                <wp:inline distT="0" distB="0" distL="0" distR="0" wp14:anchorId="05B9575D" wp14:editId="32594F7F">
                  <wp:extent cx="485775" cy="514350"/>
                  <wp:effectExtent l="0" t="0" r="0" b="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73D249" w14:textId="77777777" w:rsidR="007768A3" w:rsidRPr="007768A3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</w:rPr>
              <w:drawing>
                <wp:inline distT="0" distB="0" distL="0" distR="0" wp14:anchorId="274B8FC4" wp14:editId="18D7177A">
                  <wp:extent cx="457200" cy="485775"/>
                  <wp:effectExtent l="0" t="0" r="0" b="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57297D" w14:textId="77777777" w:rsidR="007768A3" w:rsidRPr="007768A3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</w:rPr>
              <w:drawing>
                <wp:inline distT="0" distB="0" distL="0" distR="0" wp14:anchorId="0EAC672C" wp14:editId="06FEB587">
                  <wp:extent cx="485775" cy="504825"/>
                  <wp:effectExtent l="0" t="0" r="0" b="0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DF7AB3" w14:textId="77777777" w:rsidR="007768A3" w:rsidRPr="007768A3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9C6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486B027" wp14:editId="6E20C1E3">
                  <wp:extent cx="485775" cy="485775"/>
                  <wp:effectExtent l="0" t="0" r="0" b="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14:paraId="1C72FA26" w14:textId="77777777" w:rsidR="007768A3" w:rsidRPr="007768A3" w:rsidRDefault="00844ECE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133">
              <w:rPr>
                <w:rFonts w:ascii="Arial" w:hAnsi="Arial" w:cs="Arial"/>
                <w:noProof/>
              </w:rPr>
              <w:drawing>
                <wp:inline distT="0" distB="0" distL="0" distR="0" wp14:anchorId="79BB117B" wp14:editId="189A8ACE">
                  <wp:extent cx="485775" cy="476250"/>
                  <wp:effectExtent l="0" t="0" r="0" b="0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9C7" w14:paraId="2D166620" w14:textId="77777777" w:rsidTr="00782206">
        <w:trPr>
          <w:trHeight w:val="43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C968010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Explosif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4BBE92A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Inflammable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ECCAB3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Comburant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28F1B7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Toxique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CDFEA1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Corrosif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AE37CA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2206">
              <w:rPr>
                <w:rFonts w:ascii="Arial" w:hAnsi="Arial" w:cs="Arial"/>
                <w:bCs/>
                <w:color w:val="0D0D0D" w:themeColor="text1" w:themeTint="F2"/>
                <w:sz w:val="18"/>
                <w:szCs w:val="20"/>
              </w:rPr>
              <w:t>Dangereux pour l’environnement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9EF6EE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sz w:val="18"/>
                <w:szCs w:val="18"/>
              </w:rPr>
              <w:t>CMR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14:paraId="4F73EB4A" w14:textId="77777777" w:rsidR="007768A3" w:rsidRPr="002A09C7" w:rsidRDefault="007768A3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09C7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Dangereux pour la santé</w:t>
            </w:r>
          </w:p>
        </w:tc>
      </w:tr>
      <w:tr w:rsidR="002A09C7" w14:paraId="3BC3EC28" w14:textId="77777777" w:rsidTr="00782206">
        <w:trPr>
          <w:trHeight w:val="292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F58B736" w14:textId="77777777" w:rsidR="007768A3" w:rsidRPr="007768A3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2784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796770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42550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81FED7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61524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1A5F10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37921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BDC44D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45495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208F7F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78137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2DC698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2479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1139" w:type="dxa"/>
            <w:gridSpan w:val="2"/>
            <w:shd w:val="clear" w:color="auto" w:fill="FFFFFF" w:themeFill="background1"/>
            <w:vAlign w:val="center"/>
          </w:tcPr>
          <w:p w14:paraId="2F286553" w14:textId="77777777" w:rsidR="007768A3" w:rsidRPr="004A57DD" w:rsidRDefault="00000000" w:rsidP="002A09C7">
            <w:pPr>
              <w:tabs>
                <w:tab w:val="left" w:pos="4019"/>
              </w:tabs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73151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732"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="00616732"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</w:tr>
      <w:tr w:rsidR="007768A3" w14:paraId="53A9D701" w14:textId="77777777" w:rsidTr="00782206">
        <w:trPr>
          <w:trHeight w:val="924"/>
        </w:trPr>
        <w:tc>
          <w:tcPr>
            <w:tcW w:w="1049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78D8D" w14:textId="77777777" w:rsidR="007768A3" w:rsidRPr="002A09C7" w:rsidRDefault="00664BA1" w:rsidP="002A09C7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Précaution à prendre en fonction de la caractéristique du produit :</w:t>
            </w:r>
          </w:p>
          <w:p w14:paraId="620E3DF3" w14:textId="77777777" w:rsidR="00664BA1" w:rsidRPr="004A57DD" w:rsidRDefault="00664BA1" w:rsidP="002A09C7">
            <w:pPr>
              <w:tabs>
                <w:tab w:val="left" w:pos="4019"/>
              </w:tabs>
              <w:rPr>
                <w:rFonts w:ascii="Arial" w:hAnsi="Arial" w:cs="Arial"/>
                <w:color w:val="0D0D0D" w:themeColor="text1" w:themeTint="F2"/>
                <w:sz w:val="18"/>
                <w:szCs w:val="18"/>
              </w:rPr>
            </w:pPr>
          </w:p>
          <w:p w14:paraId="576B8A6A" w14:textId="77777777" w:rsidR="00EE4C06" w:rsidRPr="004A57DD" w:rsidRDefault="00EE4C06" w:rsidP="002A09C7">
            <w:pPr>
              <w:tabs>
                <w:tab w:val="left" w:pos="4019"/>
              </w:tabs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</w:p>
        </w:tc>
      </w:tr>
      <w:tr w:rsidR="00782206" w:rsidRPr="00782206" w14:paraId="0C863233" w14:textId="77777777" w:rsidTr="00915CA9">
        <w:trPr>
          <w:trHeight w:val="283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A1AAE" w14:textId="77777777" w:rsidR="00782206" w:rsidRPr="00915CA9" w:rsidRDefault="00782206" w:rsidP="00782206">
            <w:pPr>
              <w:tabs>
                <w:tab w:val="left" w:pos="4019"/>
              </w:tabs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15CA9">
              <w:rPr>
                <w:rFonts w:ascii="Arial" w:hAnsi="Arial" w:cs="Arial"/>
                <w:b/>
                <w:bCs/>
                <w:color w:val="auto"/>
                <w:sz w:val="20"/>
                <w:szCs w:val="18"/>
              </w:rPr>
              <w:t>Procédure et cheminement de l’opération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CE4C77" w14:textId="77777777" w:rsidR="00782206" w:rsidRPr="00915CA9" w:rsidRDefault="00782206" w:rsidP="00782206">
            <w:pPr>
              <w:tabs>
                <w:tab w:val="left" w:pos="4019"/>
              </w:tabs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15CA9">
              <w:rPr>
                <w:rFonts w:ascii="Arial" w:hAnsi="Arial" w:cs="Arial"/>
                <w:iCs/>
                <w:color w:val="auto"/>
                <w:sz w:val="20"/>
                <w:szCs w:val="20"/>
              </w:rPr>
              <w:t>EE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86777" w14:textId="77777777" w:rsidR="00782206" w:rsidRPr="00915CA9" w:rsidRDefault="00782206" w:rsidP="00782206">
            <w:pPr>
              <w:tabs>
                <w:tab w:val="left" w:pos="4019"/>
              </w:tabs>
              <w:jc w:val="center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915CA9">
              <w:rPr>
                <w:rFonts w:ascii="Arial" w:hAnsi="Arial" w:cs="Arial"/>
                <w:iCs/>
                <w:color w:val="auto"/>
                <w:sz w:val="20"/>
                <w:szCs w:val="20"/>
              </w:rPr>
              <w:t>EU</w:t>
            </w:r>
          </w:p>
        </w:tc>
      </w:tr>
      <w:tr w:rsidR="00782206" w:rsidRPr="00614182" w14:paraId="1FDBBA36" w14:textId="77777777" w:rsidTr="00B91E49">
        <w:trPr>
          <w:trHeight w:val="388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08C92" w14:textId="77777777" w:rsidR="00782206" w:rsidRPr="009A3A46" w:rsidRDefault="00782206" w:rsidP="002A09C7">
            <w:pPr>
              <w:tabs>
                <w:tab w:val="left" w:pos="4019"/>
              </w:tabs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</w:pPr>
            <w:r w:rsidRPr="002A09C7">
              <w:rPr>
                <w:rFonts w:ascii="Arial" w:hAnsi="Arial" w:cs="Arial"/>
                <w:bCs/>
                <w:color w:val="auto"/>
                <w:sz w:val="20"/>
                <w:szCs w:val="16"/>
              </w:rPr>
              <w:t>Affichage et présence des panneaux</w:t>
            </w: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 xml:space="preserve"> de signalisation obligatoire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141727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5D7FCD" w14:textId="77777777" w:rsidR="00782206" w:rsidRDefault="00B91E49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09346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FCAF3E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2206" w:rsidRPr="00614182" w14:paraId="577B64A5" w14:textId="77777777" w:rsidTr="00B91E49">
        <w:trPr>
          <w:trHeight w:val="423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3778B" w14:textId="77777777" w:rsidR="00782206" w:rsidRPr="009A3A46" w:rsidRDefault="00782206" w:rsidP="00782206">
            <w:pPr>
              <w:tabs>
                <w:tab w:val="left" w:pos="4019"/>
              </w:tabs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>Contrôle de la certification / habilitation du chauffeur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3076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D8DE5BE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85600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B36020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2206" w:rsidRPr="00614182" w14:paraId="7A0EAA60" w14:textId="77777777" w:rsidTr="00B91E49">
        <w:trPr>
          <w:trHeight w:val="415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0F08C" w14:textId="77777777" w:rsidR="00782206" w:rsidRPr="009A3A46" w:rsidRDefault="00782206" w:rsidP="00782206">
            <w:pPr>
              <w:tabs>
                <w:tab w:val="left" w:pos="4019"/>
              </w:tabs>
              <w:rPr>
                <w:rFonts w:ascii="Arial" w:hAnsi="Arial" w:cs="Arial"/>
                <w:iCs/>
                <w:color w:val="0D0D0D" w:themeColor="text1" w:themeTint="F2"/>
                <w:sz w:val="20"/>
                <w:szCs w:val="20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>Documents de bords à présenter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1243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1A90632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5891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5F961C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2206" w:rsidRPr="00614182" w14:paraId="4A9859A5" w14:textId="77777777" w:rsidTr="00B91E49">
        <w:trPr>
          <w:trHeight w:val="449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B2EF8" w14:textId="77777777" w:rsidR="00782206" w:rsidRPr="002A09C7" w:rsidRDefault="00782206" w:rsidP="00782206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>Présence des dispositifs de fermeture des vannes (vérifier l’étanchéité des raccords ou vannes après dépotage)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67103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535B0F2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11706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D1E703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2206" w:rsidRPr="00614182" w14:paraId="33E19E41" w14:textId="77777777" w:rsidTr="00B91E49">
        <w:trPr>
          <w:trHeight w:val="449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3FD03" w14:textId="77777777" w:rsidR="00782206" w:rsidRPr="002A09C7" w:rsidRDefault="00782206" w:rsidP="00782206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>Branchement et identification des flexibles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14194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FE2F6A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799541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6DA863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2206" w:rsidRPr="00614182" w14:paraId="6353E62F" w14:textId="77777777" w:rsidTr="00B91E49">
        <w:trPr>
          <w:trHeight w:val="449"/>
        </w:trPr>
        <w:tc>
          <w:tcPr>
            <w:tcW w:w="935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1031B" w14:textId="77777777" w:rsidR="00782206" w:rsidRPr="002A09C7" w:rsidRDefault="00782206" w:rsidP="00782206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6"/>
              </w:rPr>
              <w:t>Récupération des polluants et élimination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128599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61230C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2600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8A6BBD" w14:textId="77777777" w:rsidR="00782206" w:rsidRDefault="00782206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822442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91E49" w:rsidRPr="00614182" w14:paraId="53AF3C96" w14:textId="77777777" w:rsidTr="00B91E49">
        <w:trPr>
          <w:trHeight w:val="449"/>
        </w:trPr>
        <w:tc>
          <w:tcPr>
            <w:tcW w:w="935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7F94" w14:textId="77777777" w:rsidR="00B91E49" w:rsidRPr="002A09C7" w:rsidRDefault="00B91E49" w:rsidP="00B91E49">
            <w:pPr>
              <w:tabs>
                <w:tab w:val="left" w:pos="4019"/>
              </w:tabs>
              <w:rPr>
                <w:rFonts w:ascii="Arial" w:hAnsi="Arial" w:cs="Arial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auto"/>
                <w:sz w:val="20"/>
                <w:szCs w:val="18"/>
              </w:rPr>
              <w:t>Branchement des dispositifs d’élimination de l’électricité statique</w:t>
            </w:r>
          </w:p>
        </w:tc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64620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D516D2" w14:textId="77777777" w:rsidR="00B91E49" w:rsidRDefault="00B91E49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CF6DB4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color w:val="0D0D0D" w:themeColor="text1" w:themeTint="F2"/>
              <w:sz w:val="20"/>
              <w:szCs w:val="20"/>
            </w:rPr>
            <w:id w:val="-12052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D9701E" w14:textId="77777777" w:rsidR="00B91E49" w:rsidRDefault="00B91E49" w:rsidP="00B91E49">
                <w:pPr>
                  <w:tabs>
                    <w:tab w:val="left" w:pos="4019"/>
                  </w:tabs>
                  <w:jc w:val="center"/>
                  <w:rPr>
                    <w:rFonts w:ascii="Arial" w:hAnsi="Arial" w:cs="Arial"/>
                    <w:iCs/>
                    <w:color w:val="0D0D0D" w:themeColor="text1" w:themeTint="F2"/>
                    <w:sz w:val="20"/>
                    <w:szCs w:val="20"/>
                  </w:rPr>
                </w:pPr>
                <w:r w:rsidRPr="00CF6DB4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4B432EB" w14:textId="77777777" w:rsidR="00A71022" w:rsidRDefault="00A71022"/>
    <w:tbl>
      <w:tblPr>
        <w:tblStyle w:val="Grilledutableau"/>
        <w:tblpPr w:leftFromText="141" w:rightFromText="141" w:vertAnchor="text" w:horzAnchor="margin" w:tblpX="-1706" w:tblpY="170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4A57DD" w:rsidRPr="00614182" w14:paraId="1FC24580" w14:textId="77777777" w:rsidTr="00A71729">
        <w:trPr>
          <w:trHeight w:val="567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20E7B" w14:textId="77777777" w:rsidR="004A57DD" w:rsidRPr="002A09C7" w:rsidRDefault="004A57DD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Documents remis par la collectivité </w:t>
            </w:r>
          </w:p>
        </w:tc>
      </w:tr>
      <w:tr w:rsidR="004A57DD" w:rsidRPr="00C26630" w14:paraId="3FA6FE33" w14:textId="77777777" w:rsidTr="00F30BDD">
        <w:trPr>
          <w:trHeight w:val="1113"/>
        </w:trPr>
        <w:tc>
          <w:tcPr>
            <w:tcW w:w="1048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21A9177" w14:textId="515EC8BE" w:rsidR="00F30BDD" w:rsidRDefault="00F30BDD" w:rsidP="00F30BDD">
            <w:pPr>
              <w:tabs>
                <w:tab w:val="left" w:pos="4019"/>
              </w:tabs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3697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2A09C7"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 xml:space="preserve"> Plans (</w:t>
            </w:r>
            <w:r w:rsidRPr="002A09C7">
              <w:rPr>
                <w:rFonts w:ascii="Arial" w:hAnsi="Arial" w:cs="Arial"/>
                <w:bCs/>
                <w:color w:val="auto"/>
                <w:sz w:val="20"/>
                <w:szCs w:val="16"/>
              </w:rPr>
              <w:t xml:space="preserve">zone de livraison, </w:t>
            </w:r>
            <w:r w:rsidRPr="002A09C7"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>accès, circulation</w:t>
            </w:r>
            <w:r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>,</w:t>
            </w:r>
            <w:r w:rsidRPr="002A09C7"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 xml:space="preserve"> etc.)</w:t>
            </w:r>
          </w:p>
          <w:p w14:paraId="52C55149" w14:textId="34FF9C66" w:rsidR="004A57DD" w:rsidRPr="00F30BDD" w:rsidRDefault="00F30BDD" w:rsidP="00F30BDD">
            <w:pPr>
              <w:tabs>
                <w:tab w:val="left" w:pos="4019"/>
              </w:tabs>
              <w:spacing w:line="276" w:lineRule="auto"/>
              <w:jc w:val="both"/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188289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3A46"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2A09C7"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 xml:space="preserve"> </w:t>
            </w:r>
            <w:r w:rsidR="004A57DD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Consignes d’urgence en cas d’incendie ou d’accident</w:t>
            </w:r>
          </w:p>
          <w:p w14:paraId="3FF546B9" w14:textId="76CC3BDA" w:rsidR="00F30BDD" w:rsidRPr="002A09C7" w:rsidRDefault="00F30BDD" w:rsidP="00F30BDD">
            <w:pPr>
              <w:tabs>
                <w:tab w:val="left" w:pos="4019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0D0D0D" w:themeColor="text1" w:themeTint="F2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iCs/>
                  <w:color w:val="0D0D0D" w:themeColor="text1" w:themeTint="F2"/>
                  <w:sz w:val="20"/>
                  <w:szCs w:val="20"/>
                </w:rPr>
                <w:id w:val="-14128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iCs/>
                    <w:color w:val="0D0D0D" w:themeColor="text1" w:themeTint="F2"/>
                    <w:sz w:val="20"/>
                    <w:szCs w:val="20"/>
                  </w:rPr>
                  <w:t>☐</w:t>
                </w:r>
              </w:sdtContent>
            </w:sdt>
            <w:r w:rsidRPr="009A3A46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  </w:t>
            </w:r>
            <w:r w:rsidRPr="002A09C7">
              <w:rPr>
                <w:rFonts w:ascii="Arial" w:hAnsi="Arial" w:cs="Arial"/>
                <w:bCs/>
                <w:color w:val="0D0D0D" w:themeColor="text1" w:themeTint="F2"/>
                <w:sz w:val="20"/>
                <w:szCs w:val="16"/>
              </w:rPr>
              <w:t xml:space="preserve"> </w:t>
            </w: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Autres : ……………………………………………………</w:t>
            </w:r>
          </w:p>
        </w:tc>
      </w:tr>
      <w:tr w:rsidR="00374352" w:rsidRPr="00614182" w14:paraId="14B8057A" w14:textId="77777777" w:rsidTr="00A71729">
        <w:trPr>
          <w:trHeight w:val="56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7CD1B920" w14:textId="77777777" w:rsidR="00374352" w:rsidRPr="00EE4C06" w:rsidRDefault="00374352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Dispositions générales </w:t>
            </w:r>
          </w:p>
        </w:tc>
      </w:tr>
      <w:tr w:rsidR="00374352" w:rsidRPr="004A57DD" w14:paraId="1FCD74D7" w14:textId="77777777" w:rsidTr="00A71729">
        <w:trPr>
          <w:trHeight w:val="2125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72B6CEBE" w14:textId="77777777" w:rsidR="00374352" w:rsidRPr="002A09C7" w:rsidRDefault="00374352" w:rsidP="002A09C7">
            <w:pPr>
              <w:pStyle w:val="Paragraphedeliste"/>
              <w:ind w:left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En accord avec les prescriptions des articles R4515-4 à R4515-11</w:t>
            </w:r>
            <w:r w:rsidR="00637C8A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 xml:space="preserve"> </w:t>
            </w: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du code du travail, les deux parties signataires s’engagent à tenir à jour le présent protocole de sécurité en fonction des modifications qui pourraient intervenir pendant la d</w:t>
            </w:r>
            <w:r w:rsidR="00A71022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u</w:t>
            </w: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rée de la prestation.</w:t>
            </w:r>
          </w:p>
          <w:p w14:paraId="6A263C6B" w14:textId="77777777" w:rsidR="00374352" w:rsidRPr="002A09C7" w:rsidRDefault="00374352" w:rsidP="002A09C7">
            <w:pPr>
              <w:pStyle w:val="Paragraphedeliste"/>
              <w:ind w:left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Le transporteur s’engage à transmettre toutes les modifications nécessaires au bon déroulement de l’opération à tout nouveau chauffeur amené à pénétrer sur le site.</w:t>
            </w:r>
          </w:p>
          <w:p w14:paraId="57E8B634" w14:textId="77777777" w:rsidR="00374352" w:rsidRPr="002A09C7" w:rsidRDefault="00374352" w:rsidP="002A09C7">
            <w:pPr>
              <w:pStyle w:val="Paragraphedeliste"/>
              <w:ind w:left="0"/>
              <w:jc w:val="both"/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Les signataires s’engagent à respecter les prescriptions du présent protocole ainsi que celles fig</w:t>
            </w:r>
            <w:r w:rsidR="00F875C0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urant dans les documents joints.</w:t>
            </w:r>
          </w:p>
          <w:p w14:paraId="15A2C0DC" w14:textId="77777777" w:rsidR="00374352" w:rsidRPr="004A57DD" w:rsidRDefault="00F875C0" w:rsidP="002A09C7">
            <w:pPr>
              <w:jc w:val="both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Toute information</w:t>
            </w:r>
            <w:r w:rsidR="00374352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 xml:space="preserve"> modifiant ce protocole sera annexé</w:t>
            </w: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>e</w:t>
            </w:r>
            <w:r w:rsidR="00374352" w:rsidRPr="002A09C7">
              <w:rPr>
                <w:rFonts w:ascii="Arial" w:hAnsi="Arial" w:cs="Arial"/>
                <w:color w:val="0D0D0D" w:themeColor="text1" w:themeTint="F2"/>
                <w:sz w:val="20"/>
                <w:szCs w:val="16"/>
              </w:rPr>
              <w:t xml:space="preserve"> ou donnera lieu à la rédaction d’un nouveau protocole.</w:t>
            </w:r>
          </w:p>
        </w:tc>
      </w:tr>
      <w:tr w:rsidR="00374352" w:rsidRPr="00614182" w14:paraId="5C2A4C2F" w14:textId="77777777" w:rsidTr="00A71729">
        <w:trPr>
          <w:trHeight w:val="567"/>
        </w:trPr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2808296F" w14:textId="77777777" w:rsidR="00374352" w:rsidRPr="00EE4C06" w:rsidRDefault="00374352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Numéro</w:t>
            </w:r>
            <w:r w:rsidR="00B15FE6"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s</w:t>
            </w:r>
            <w:r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 d’urgence  </w:t>
            </w:r>
          </w:p>
        </w:tc>
      </w:tr>
      <w:tr w:rsidR="00F30BDD" w:rsidRPr="004A57DD" w14:paraId="3B06A958" w14:textId="77777777" w:rsidTr="00F30BDD">
        <w:trPr>
          <w:trHeight w:val="341"/>
        </w:trPr>
        <w:tc>
          <w:tcPr>
            <w:tcW w:w="5098" w:type="dxa"/>
            <w:vMerge w:val="restart"/>
            <w:shd w:val="clear" w:color="auto" w:fill="FFFFFF" w:themeFill="background1"/>
            <w:vAlign w:val="center"/>
          </w:tcPr>
          <w:p w14:paraId="5DB97E24" w14:textId="77777777" w:rsidR="00F30BDD" w:rsidRPr="00F30BDD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Cs/>
                <w:color w:val="004D9B"/>
                <w:sz w:val="20"/>
                <w:szCs w:val="20"/>
              </w:rPr>
            </w:pPr>
            <w:r w:rsidRPr="00F30BDD">
              <w:rPr>
                <w:rFonts w:ascii="Arial" w:hAnsi="Arial" w:cs="Arial"/>
                <w:bCs/>
                <w:color w:val="004D9B"/>
                <w:sz w:val="20"/>
                <w:szCs w:val="20"/>
              </w:rPr>
              <w:t>Samu : 15</w:t>
            </w:r>
          </w:p>
          <w:p w14:paraId="30290777" w14:textId="77777777" w:rsidR="00F30BDD" w:rsidRPr="00F30BDD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/>
                <w:color w:val="004D9B"/>
                <w:sz w:val="20"/>
                <w:szCs w:val="20"/>
              </w:rPr>
            </w:pPr>
            <w:r w:rsidRPr="00F30BDD">
              <w:rPr>
                <w:rFonts w:ascii="Arial" w:hAnsi="Arial" w:cs="Arial"/>
                <w:color w:val="004D9B"/>
                <w:sz w:val="20"/>
                <w:szCs w:val="20"/>
              </w:rPr>
              <w:t>Pompier : 18</w:t>
            </w:r>
          </w:p>
          <w:p w14:paraId="311038A6" w14:textId="77777777" w:rsidR="00F30BDD" w:rsidRPr="00F30BDD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/>
                <w:color w:val="004D9B"/>
                <w:sz w:val="20"/>
                <w:szCs w:val="20"/>
              </w:rPr>
            </w:pPr>
            <w:r w:rsidRPr="00F30BDD">
              <w:rPr>
                <w:rFonts w:ascii="Arial" w:hAnsi="Arial" w:cs="Arial"/>
                <w:color w:val="004D9B"/>
                <w:sz w:val="20"/>
                <w:szCs w:val="20"/>
              </w:rPr>
              <w:t>Européen : 112</w:t>
            </w:r>
          </w:p>
          <w:p w14:paraId="5659F8AB" w14:textId="77777777" w:rsidR="00F30BDD" w:rsidRPr="005F4D52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/>
                <w:color w:val="004D9B"/>
              </w:rPr>
            </w:pPr>
            <w:r w:rsidRPr="00F30BDD">
              <w:rPr>
                <w:rFonts w:ascii="Arial" w:hAnsi="Arial" w:cs="Arial"/>
                <w:color w:val="004D9B"/>
                <w:sz w:val="20"/>
                <w:szCs w:val="20"/>
              </w:rPr>
              <w:t>Centre antipoison : 04 91 75 25 25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6671113" w14:textId="5296BC49" w:rsidR="00F30BDD" w:rsidRPr="004A57DD" w:rsidRDefault="00F30BDD" w:rsidP="00F30BDD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Personnes à prévenir en cas d’urgence</w:t>
            </w:r>
          </w:p>
        </w:tc>
      </w:tr>
      <w:tr w:rsidR="00F30BDD" w:rsidRPr="004A57DD" w14:paraId="24DA76B7" w14:textId="77777777" w:rsidTr="00F30BDD">
        <w:trPr>
          <w:trHeight w:val="772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09B3B3C8" w14:textId="77777777" w:rsidR="00F30BDD" w:rsidRPr="00B06AAF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Cs/>
                <w:color w:val="004D9B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0983BDA" w14:textId="77777777" w:rsidR="00F30BDD" w:rsidRPr="00F30BDD" w:rsidRDefault="00F30BDD" w:rsidP="00F30BDD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Collectivité</w:t>
            </w:r>
          </w:p>
          <w:p w14:paraId="4B3CF828" w14:textId="27ADE615" w:rsidR="00F30BDD" w:rsidRPr="00F30BDD" w:rsidRDefault="00F30BDD" w:rsidP="00F30BDD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NOM/Prénom, fonction, coordonnées</w:t>
            </w:r>
          </w:p>
          <w:p w14:paraId="4E04AFD6" w14:textId="4443743C" w:rsidR="00F30BDD" w:rsidRPr="00F30BDD" w:rsidRDefault="00F30BDD" w:rsidP="00F30BDD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NOM/Prénom, fonction, coordonnées</w:t>
            </w:r>
          </w:p>
        </w:tc>
      </w:tr>
      <w:tr w:rsidR="00F30BDD" w:rsidRPr="004A57DD" w14:paraId="37D83738" w14:textId="77777777" w:rsidTr="00F30BDD">
        <w:trPr>
          <w:trHeight w:val="840"/>
        </w:trPr>
        <w:tc>
          <w:tcPr>
            <w:tcW w:w="5098" w:type="dxa"/>
            <w:vMerge/>
            <w:shd w:val="clear" w:color="auto" w:fill="FFFFFF" w:themeFill="background1"/>
            <w:vAlign w:val="center"/>
          </w:tcPr>
          <w:p w14:paraId="6C091961" w14:textId="77777777" w:rsidR="00F30BDD" w:rsidRPr="00B06AAF" w:rsidRDefault="00F30BDD" w:rsidP="005F4D52">
            <w:pPr>
              <w:pStyle w:val="Paragraphedeliste"/>
              <w:numPr>
                <w:ilvl w:val="0"/>
                <w:numId w:val="44"/>
              </w:numPr>
              <w:ind w:left="308" w:hanging="271"/>
              <w:rPr>
                <w:rFonts w:ascii="Arial" w:hAnsi="Arial" w:cs="Arial"/>
                <w:bCs/>
                <w:color w:val="004D9B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7E71F7C" w14:textId="77777777" w:rsidR="00F30BDD" w:rsidRPr="00F30BDD" w:rsidRDefault="00F30BDD" w:rsidP="00F30BDD">
            <w:pPr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/>
                <w:color w:val="0D0D0D" w:themeColor="text1" w:themeTint="F2"/>
                <w:sz w:val="18"/>
                <w:szCs w:val="18"/>
              </w:rPr>
              <w:t>Entreprise extérieure</w:t>
            </w:r>
          </w:p>
          <w:p w14:paraId="58AFB149" w14:textId="581F50E5" w:rsidR="00F30BDD" w:rsidRPr="00F30BDD" w:rsidRDefault="00F30BDD" w:rsidP="00F30BDD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NOM/Prénom, fonction, coordonnées</w:t>
            </w:r>
          </w:p>
          <w:p w14:paraId="341F8258" w14:textId="389A3271" w:rsidR="00F30BDD" w:rsidRPr="00F30BDD" w:rsidRDefault="00F30BDD" w:rsidP="00F30BDD">
            <w:pPr>
              <w:pStyle w:val="Paragraphedeliste"/>
              <w:numPr>
                <w:ilvl w:val="0"/>
                <w:numId w:val="49"/>
              </w:numPr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</w:pPr>
            <w:r w:rsidRPr="00F30BDD">
              <w:rPr>
                <w:rFonts w:ascii="Arial" w:hAnsi="Arial" w:cs="Arial"/>
                <w:bCs/>
                <w:color w:val="0D0D0D" w:themeColor="text1" w:themeTint="F2"/>
                <w:sz w:val="18"/>
                <w:szCs w:val="18"/>
              </w:rPr>
              <w:t>NOM/Prénom, fonction, coordonnées</w:t>
            </w:r>
          </w:p>
        </w:tc>
      </w:tr>
      <w:tr w:rsidR="00374352" w:rsidRPr="00614182" w14:paraId="534A971A" w14:textId="77777777" w:rsidTr="00A71729">
        <w:trPr>
          <w:trHeight w:val="56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9B6B97" w14:textId="77777777" w:rsidR="00374352" w:rsidRPr="00EE4C06" w:rsidRDefault="007101EF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Représentant de la collectivité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A7B326F" w14:textId="652E0F07" w:rsidR="00374352" w:rsidRPr="00EE4C06" w:rsidRDefault="00F30BDD" w:rsidP="002A09C7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>Représentant de l’e</w:t>
            </w:r>
            <w:r w:rsidR="007101EF"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ntreprise </w:t>
            </w:r>
            <w:r w:rsidR="00A71022"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extérieure </w:t>
            </w:r>
            <w:r w:rsidR="007101EF" w:rsidRPr="00EE4C06">
              <w:rPr>
                <w:rFonts w:ascii="Arial" w:hAnsi="Arial" w:cs="Arial"/>
                <w:b/>
                <w:color w:val="0D0D0D" w:themeColor="text1" w:themeTint="F2"/>
                <w:sz w:val="20"/>
                <w:szCs w:val="18"/>
              </w:rPr>
              <w:t xml:space="preserve"> </w:t>
            </w:r>
          </w:p>
        </w:tc>
      </w:tr>
      <w:tr w:rsidR="007101EF" w:rsidRPr="00614182" w14:paraId="1E2651AB" w14:textId="77777777" w:rsidTr="00A71729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F93A4EC" w14:textId="77777777" w:rsidR="007101EF" w:rsidRPr="002A09C7" w:rsidRDefault="007101EF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Nom : ……………………………………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E2AE1D5" w14:textId="77777777" w:rsidR="007101EF" w:rsidRPr="002A09C7" w:rsidRDefault="007101EF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Nom : …………………………………… </w:t>
            </w:r>
          </w:p>
        </w:tc>
      </w:tr>
      <w:tr w:rsidR="007101EF" w:rsidRPr="00614182" w14:paraId="1DA6834E" w14:textId="77777777" w:rsidTr="00A71729">
        <w:trPr>
          <w:trHeight w:val="567"/>
        </w:trPr>
        <w:tc>
          <w:tcPr>
            <w:tcW w:w="5098" w:type="dxa"/>
            <w:shd w:val="clear" w:color="auto" w:fill="FFFFFF" w:themeFill="background1"/>
            <w:vAlign w:val="center"/>
          </w:tcPr>
          <w:p w14:paraId="3F17C3D2" w14:textId="77777777" w:rsidR="007101EF" w:rsidRPr="002A09C7" w:rsidRDefault="007101EF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Fonction : ………………………………..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DC019B2" w14:textId="77777777" w:rsidR="007101EF" w:rsidRPr="002A09C7" w:rsidRDefault="007101EF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Fonction : ………………………………..</w:t>
            </w:r>
          </w:p>
        </w:tc>
      </w:tr>
      <w:tr w:rsidR="007101EF" w:rsidRPr="00614182" w14:paraId="16857685" w14:textId="77777777" w:rsidTr="00A71729">
        <w:trPr>
          <w:trHeight w:val="1748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807FF4F" w14:textId="77777777" w:rsidR="007101EF" w:rsidRPr="002A09C7" w:rsidRDefault="007101EF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 xml:space="preserve">Signature : </w:t>
            </w:r>
          </w:p>
          <w:p w14:paraId="05DA477B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21F4DBA1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499A6DD4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44743CA6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4795F4" w14:textId="77777777" w:rsidR="007101EF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  <w:r w:rsidRPr="002A09C7"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  <w:t>Signature :</w:t>
            </w:r>
          </w:p>
          <w:p w14:paraId="67508FD3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18AA77DB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5EC4DD1B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  <w:p w14:paraId="416338C3" w14:textId="77777777" w:rsidR="00CD6FF1" w:rsidRPr="002A09C7" w:rsidRDefault="00CD6FF1" w:rsidP="002A09C7">
            <w:pPr>
              <w:rPr>
                <w:rFonts w:ascii="Arial" w:hAnsi="Arial" w:cs="Arial"/>
                <w:color w:val="0D0D0D" w:themeColor="text1" w:themeTint="F2"/>
                <w:sz w:val="20"/>
                <w:szCs w:val="18"/>
              </w:rPr>
            </w:pPr>
          </w:p>
        </w:tc>
      </w:tr>
    </w:tbl>
    <w:p w14:paraId="19209274" w14:textId="77777777" w:rsidR="00E80F10" w:rsidRPr="001235F4" w:rsidRDefault="00E80F10" w:rsidP="001235F4">
      <w:pPr>
        <w:rPr>
          <w:rFonts w:ascii="Arial" w:eastAsia="Calibri" w:hAnsi="Arial" w:cs="Arial"/>
          <w:color w:val="000000"/>
          <w:sz w:val="22"/>
          <w:szCs w:val="20"/>
        </w:rPr>
      </w:pPr>
    </w:p>
    <w:sectPr w:rsidR="00E80F10" w:rsidRPr="001235F4" w:rsidSect="00F2055C">
      <w:footerReference w:type="default" r:id="rId28"/>
      <w:pgSz w:w="11906" w:h="16838"/>
      <w:pgMar w:top="568" w:right="737" w:bottom="737" w:left="25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4AC7" w14:textId="77777777" w:rsidR="00A2042D" w:rsidRDefault="00A2042D" w:rsidP="002858E2">
      <w:r>
        <w:separator/>
      </w:r>
    </w:p>
  </w:endnote>
  <w:endnote w:type="continuationSeparator" w:id="0">
    <w:p w14:paraId="4201B6EA" w14:textId="77777777" w:rsidR="00A2042D" w:rsidRDefault="00A2042D" w:rsidP="0028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94DD" w14:textId="03B455D1" w:rsidR="007768A3" w:rsidRPr="0086403C" w:rsidRDefault="007768A3" w:rsidP="00CD37B2">
    <w:pPr>
      <w:pStyle w:val="Pieddepage"/>
      <w:rPr>
        <w:color w:val="1F497D"/>
      </w:rPr>
    </w:pPr>
    <w:r w:rsidRPr="0086403C">
      <w:rPr>
        <w:rFonts w:ascii="Verdana" w:hAnsi="Verdana" w:cs="Verdana"/>
        <w:color w:val="1F497D"/>
        <w:sz w:val="16"/>
        <w:szCs w:val="16"/>
      </w:rPr>
      <w:tab/>
    </w:r>
    <w:r w:rsidRPr="0086403C">
      <w:rPr>
        <w:rFonts w:ascii="Verdana" w:hAnsi="Verdana" w:cs="Verdana"/>
        <w:color w:val="1F497D"/>
        <w:sz w:val="16"/>
        <w:szCs w:val="16"/>
      </w:rPr>
      <w:tab/>
      <w:t xml:space="preserve">Page </w:t>
    </w:r>
    <w:r w:rsidRPr="0086403C">
      <w:rPr>
        <w:rFonts w:ascii="Verdana" w:hAnsi="Verdana" w:cs="Verdana"/>
        <w:color w:val="1F497D"/>
        <w:sz w:val="16"/>
        <w:szCs w:val="16"/>
      </w:rPr>
      <w:fldChar w:fldCharType="begin"/>
    </w:r>
    <w:r w:rsidRPr="0086403C">
      <w:rPr>
        <w:rFonts w:ascii="Verdana" w:hAnsi="Verdana" w:cs="Verdana"/>
        <w:color w:val="1F497D"/>
        <w:sz w:val="16"/>
        <w:szCs w:val="16"/>
      </w:rPr>
      <w:instrText xml:space="preserve"> PAGE </w:instrText>
    </w:r>
    <w:r w:rsidRPr="0086403C">
      <w:rPr>
        <w:rFonts w:ascii="Verdana" w:hAnsi="Verdana" w:cs="Verdana"/>
        <w:color w:val="1F497D"/>
        <w:sz w:val="16"/>
        <w:szCs w:val="16"/>
      </w:rPr>
      <w:fldChar w:fldCharType="separate"/>
    </w:r>
    <w:r w:rsidR="009965ED">
      <w:rPr>
        <w:rFonts w:ascii="Verdana" w:hAnsi="Verdana" w:cs="Verdana"/>
        <w:noProof/>
        <w:color w:val="1F497D"/>
        <w:sz w:val="16"/>
        <w:szCs w:val="16"/>
      </w:rPr>
      <w:t>2</w:t>
    </w:r>
    <w:r w:rsidRPr="0086403C">
      <w:rPr>
        <w:rFonts w:ascii="Verdana" w:hAnsi="Verdana" w:cs="Verdana"/>
        <w:color w:val="1F497D"/>
        <w:sz w:val="16"/>
        <w:szCs w:val="16"/>
      </w:rPr>
      <w:fldChar w:fldCharType="end"/>
    </w:r>
    <w:r w:rsidRPr="0086403C">
      <w:rPr>
        <w:rFonts w:ascii="Verdana" w:hAnsi="Verdana" w:cs="Verdana"/>
        <w:color w:val="1F497D"/>
        <w:sz w:val="16"/>
        <w:szCs w:val="16"/>
      </w:rPr>
      <w:t xml:space="preserve"> sur </w:t>
    </w:r>
    <w:r w:rsidRPr="0086403C">
      <w:rPr>
        <w:rFonts w:ascii="Verdana" w:hAnsi="Verdana" w:cs="Verdana"/>
        <w:color w:val="1F497D"/>
        <w:sz w:val="16"/>
        <w:szCs w:val="16"/>
      </w:rPr>
      <w:fldChar w:fldCharType="begin"/>
    </w:r>
    <w:r w:rsidRPr="0086403C">
      <w:rPr>
        <w:rFonts w:ascii="Verdana" w:hAnsi="Verdana" w:cs="Verdana"/>
        <w:color w:val="1F497D"/>
        <w:sz w:val="16"/>
        <w:szCs w:val="16"/>
      </w:rPr>
      <w:instrText xml:space="preserve"> NUMPAGES </w:instrText>
    </w:r>
    <w:r w:rsidRPr="0086403C">
      <w:rPr>
        <w:rFonts w:ascii="Verdana" w:hAnsi="Verdana" w:cs="Verdana"/>
        <w:color w:val="1F497D"/>
        <w:sz w:val="16"/>
        <w:szCs w:val="16"/>
      </w:rPr>
      <w:fldChar w:fldCharType="separate"/>
    </w:r>
    <w:r w:rsidR="009965ED">
      <w:rPr>
        <w:rFonts w:ascii="Verdana" w:hAnsi="Verdana" w:cs="Verdana"/>
        <w:noProof/>
        <w:color w:val="1F497D"/>
        <w:sz w:val="16"/>
        <w:szCs w:val="16"/>
      </w:rPr>
      <w:t>3</w:t>
    </w:r>
    <w:r w:rsidRPr="0086403C">
      <w:rPr>
        <w:rFonts w:ascii="Verdana" w:hAnsi="Verdana" w:cs="Verdana"/>
        <w:color w:val="1F497D"/>
        <w:sz w:val="16"/>
        <w:szCs w:val="16"/>
      </w:rPr>
      <w:fldChar w:fldCharType="end"/>
    </w:r>
  </w:p>
  <w:p w14:paraId="5614BC6C" w14:textId="77777777" w:rsidR="007768A3" w:rsidRDefault="007768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010E1" w14:textId="77777777" w:rsidR="00A2042D" w:rsidRDefault="00A2042D" w:rsidP="002858E2">
      <w:r>
        <w:separator/>
      </w:r>
    </w:p>
  </w:footnote>
  <w:footnote w:type="continuationSeparator" w:id="0">
    <w:p w14:paraId="72039D16" w14:textId="77777777" w:rsidR="00A2042D" w:rsidRDefault="00A2042D" w:rsidP="0028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1CBA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08013282" o:spid="_x0000_i1025" type="#_x0000_t75" style="width:13.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2F6FF576" wp14:editId="752875EC">
            <wp:extent cx="171450" cy="171450"/>
            <wp:effectExtent l="0" t="0" r="0" b="0"/>
            <wp:docPr id="408013282" name="Image 408013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431A13"/>
    <w:multiLevelType w:val="hybridMultilevel"/>
    <w:tmpl w:val="F5D6D59C"/>
    <w:lvl w:ilvl="0" w:tplc="EF6A6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color w:val="auto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E3A"/>
    <w:multiLevelType w:val="hybridMultilevel"/>
    <w:tmpl w:val="B30C7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68BB"/>
    <w:multiLevelType w:val="hybridMultilevel"/>
    <w:tmpl w:val="16ECA2C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DF7"/>
    <w:multiLevelType w:val="hybridMultilevel"/>
    <w:tmpl w:val="6A2A37A0"/>
    <w:lvl w:ilvl="0" w:tplc="23E2F6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01EE5"/>
    <w:multiLevelType w:val="hybridMultilevel"/>
    <w:tmpl w:val="A38C9DAC"/>
    <w:lvl w:ilvl="0" w:tplc="5008B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011D"/>
    <w:multiLevelType w:val="hybridMultilevel"/>
    <w:tmpl w:val="DFC883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3E0"/>
        <w:sz w:val="20"/>
        <w:szCs w:val="24"/>
        <w:u w:color="981E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6D36"/>
    <w:multiLevelType w:val="hybridMultilevel"/>
    <w:tmpl w:val="153C224E"/>
    <w:lvl w:ilvl="0" w:tplc="3D020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6C06"/>
    <w:multiLevelType w:val="hybridMultilevel"/>
    <w:tmpl w:val="F790FF26"/>
    <w:lvl w:ilvl="0" w:tplc="EF6A6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auto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512"/>
    <w:multiLevelType w:val="hybridMultilevel"/>
    <w:tmpl w:val="74265C16"/>
    <w:lvl w:ilvl="0" w:tplc="39421B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C6F92"/>
    <w:multiLevelType w:val="hybridMultilevel"/>
    <w:tmpl w:val="E490EB58"/>
    <w:lvl w:ilvl="0" w:tplc="2FE03514">
      <w:start w:val="1"/>
      <w:numFmt w:val="bullet"/>
      <w:lvlText w:val="▪"/>
      <w:lvlJc w:val="left"/>
      <w:pPr>
        <w:ind w:left="1083" w:hanging="360"/>
      </w:pPr>
      <w:rPr>
        <w:rFonts w:ascii="Arial" w:hAnsi="Arial" w:hint="default"/>
        <w:color w:val="004D9B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1B067312"/>
    <w:multiLevelType w:val="hybridMultilevel"/>
    <w:tmpl w:val="907A25A4"/>
    <w:lvl w:ilvl="0" w:tplc="23E2F630">
      <w:numFmt w:val="bullet"/>
      <w:lvlText w:val="-"/>
      <w:lvlJc w:val="left"/>
      <w:pPr>
        <w:ind w:left="70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 w15:restartNumberingAfterBreak="0">
    <w:nsid w:val="1C564D8A"/>
    <w:multiLevelType w:val="hybridMultilevel"/>
    <w:tmpl w:val="E9BECB26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60B"/>
    <w:multiLevelType w:val="hybridMultilevel"/>
    <w:tmpl w:val="47BC7C64"/>
    <w:lvl w:ilvl="0" w:tplc="F6C2FE5A">
      <w:start w:val="65535"/>
      <w:numFmt w:val="bullet"/>
      <w:lvlText w:val="•"/>
      <w:lvlJc w:val="left"/>
      <w:pPr>
        <w:ind w:left="720" w:hanging="360"/>
      </w:pPr>
      <w:rPr>
        <w:rFonts w:ascii="Agency FB" w:hAnsi="Agency FB" w:hint="default"/>
        <w:color w:val="00A3E0"/>
        <w:sz w:val="20"/>
        <w:szCs w:val="24"/>
        <w:u w:color="981E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3D5A"/>
    <w:multiLevelType w:val="hybridMultilevel"/>
    <w:tmpl w:val="CFB4D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747B5"/>
    <w:multiLevelType w:val="hybridMultilevel"/>
    <w:tmpl w:val="5EA440F4"/>
    <w:lvl w:ilvl="0" w:tplc="2FE0351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  <w:color w:val="004D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82FD5"/>
    <w:multiLevelType w:val="hybridMultilevel"/>
    <w:tmpl w:val="9BDA84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70F0F"/>
    <w:multiLevelType w:val="hybridMultilevel"/>
    <w:tmpl w:val="14681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2C1F"/>
    <w:multiLevelType w:val="hybridMultilevel"/>
    <w:tmpl w:val="067C3068"/>
    <w:lvl w:ilvl="0" w:tplc="7246737E"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30462D1F"/>
    <w:multiLevelType w:val="hybridMultilevel"/>
    <w:tmpl w:val="BFA812B8"/>
    <w:lvl w:ilvl="0" w:tplc="96D02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F3DE8"/>
    <w:multiLevelType w:val="hybridMultilevel"/>
    <w:tmpl w:val="167005D4"/>
    <w:lvl w:ilvl="0" w:tplc="558EA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96873"/>
    <w:multiLevelType w:val="hybridMultilevel"/>
    <w:tmpl w:val="EDB49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67FB"/>
    <w:multiLevelType w:val="hybridMultilevel"/>
    <w:tmpl w:val="A3D6F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82417"/>
    <w:multiLevelType w:val="hybridMultilevel"/>
    <w:tmpl w:val="8DFEEBB0"/>
    <w:lvl w:ilvl="0" w:tplc="2FE03514">
      <w:start w:val="1"/>
      <w:numFmt w:val="bullet"/>
      <w:lvlText w:val="▪"/>
      <w:lvlJc w:val="left"/>
      <w:pPr>
        <w:ind w:left="360" w:hanging="360"/>
      </w:pPr>
      <w:rPr>
        <w:rFonts w:ascii="Arial" w:hAnsi="Arial" w:hint="default"/>
        <w:color w:val="004D9B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D4278F"/>
    <w:multiLevelType w:val="hybridMultilevel"/>
    <w:tmpl w:val="175ED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10CFD"/>
    <w:multiLevelType w:val="hybridMultilevel"/>
    <w:tmpl w:val="C530471E"/>
    <w:lvl w:ilvl="0" w:tplc="AB2AE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51A9"/>
    <w:multiLevelType w:val="hybridMultilevel"/>
    <w:tmpl w:val="445CF37A"/>
    <w:lvl w:ilvl="0" w:tplc="23E2F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B7806"/>
    <w:multiLevelType w:val="hybridMultilevel"/>
    <w:tmpl w:val="FF0290E2"/>
    <w:lvl w:ilvl="0" w:tplc="EF6A6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auto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5F7D"/>
    <w:multiLevelType w:val="hybridMultilevel"/>
    <w:tmpl w:val="1346D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1604"/>
    <w:multiLevelType w:val="hybridMultilevel"/>
    <w:tmpl w:val="C5000932"/>
    <w:lvl w:ilvl="0" w:tplc="6A608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CB0ACA"/>
    <w:multiLevelType w:val="hybridMultilevel"/>
    <w:tmpl w:val="F4DE6EBA"/>
    <w:lvl w:ilvl="0" w:tplc="A0846B0E">
      <w:start w:val="1"/>
      <w:numFmt w:val="bullet"/>
      <w:lvlText w:val=""/>
      <w:lvlJc w:val="left"/>
      <w:pPr>
        <w:tabs>
          <w:tab w:val="num" w:pos="1068"/>
        </w:tabs>
        <w:ind w:left="991" w:hanging="283"/>
      </w:pPr>
      <w:rPr>
        <w:rFonts w:ascii="Symbol" w:hAnsi="Symbol" w:hint="default"/>
        <w:color w:val="0000FF"/>
      </w:rPr>
    </w:lvl>
    <w:lvl w:ilvl="1" w:tplc="6FE4E1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4643C"/>
    <w:multiLevelType w:val="hybridMultilevel"/>
    <w:tmpl w:val="ECD66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24E1C"/>
    <w:multiLevelType w:val="hybridMultilevel"/>
    <w:tmpl w:val="31144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F0E73"/>
    <w:multiLevelType w:val="hybridMultilevel"/>
    <w:tmpl w:val="D0BA1712"/>
    <w:lvl w:ilvl="0" w:tplc="6AA828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9158C"/>
    <w:multiLevelType w:val="hybridMultilevel"/>
    <w:tmpl w:val="8A648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A4286"/>
    <w:multiLevelType w:val="hybridMultilevel"/>
    <w:tmpl w:val="1AC4498C"/>
    <w:lvl w:ilvl="0" w:tplc="ED240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5198F"/>
    <w:multiLevelType w:val="hybridMultilevel"/>
    <w:tmpl w:val="5192A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B7BE2"/>
    <w:multiLevelType w:val="hybridMultilevel"/>
    <w:tmpl w:val="E0883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5679D"/>
    <w:multiLevelType w:val="hybridMultilevel"/>
    <w:tmpl w:val="A0A41CBC"/>
    <w:lvl w:ilvl="0" w:tplc="EF6A6B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i w:val="0"/>
        <w:color w:val="auto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0011F8"/>
    <w:multiLevelType w:val="hybridMultilevel"/>
    <w:tmpl w:val="1CE867AA"/>
    <w:lvl w:ilvl="0" w:tplc="CE92457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A58F2"/>
    <w:multiLevelType w:val="hybridMultilevel"/>
    <w:tmpl w:val="2258FE04"/>
    <w:lvl w:ilvl="0" w:tplc="23E2F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0214C"/>
    <w:multiLevelType w:val="hybridMultilevel"/>
    <w:tmpl w:val="46C67B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E18AE"/>
    <w:multiLevelType w:val="hybridMultilevel"/>
    <w:tmpl w:val="0FE05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20DD5"/>
    <w:multiLevelType w:val="multilevel"/>
    <w:tmpl w:val="B9DCDB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0D729D8"/>
    <w:multiLevelType w:val="hybridMultilevel"/>
    <w:tmpl w:val="691CE020"/>
    <w:lvl w:ilvl="0" w:tplc="A1A6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981337"/>
    <w:multiLevelType w:val="hybridMultilevel"/>
    <w:tmpl w:val="2C4CB2CC"/>
    <w:lvl w:ilvl="0" w:tplc="2FE03514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  <w:color w:val="004D9B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5F703D"/>
    <w:multiLevelType w:val="hybridMultilevel"/>
    <w:tmpl w:val="51547AFA"/>
    <w:lvl w:ilvl="0" w:tplc="C870E3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41F5D"/>
    <w:multiLevelType w:val="hybridMultilevel"/>
    <w:tmpl w:val="B3C04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94E32"/>
    <w:multiLevelType w:val="hybridMultilevel"/>
    <w:tmpl w:val="BBB21870"/>
    <w:lvl w:ilvl="0" w:tplc="2FE03514">
      <w:start w:val="1"/>
      <w:numFmt w:val="bullet"/>
      <w:lvlText w:val="▪"/>
      <w:lvlPicBulletId w:val="0"/>
      <w:lvlJc w:val="left"/>
      <w:pPr>
        <w:ind w:left="720" w:hanging="360"/>
      </w:pPr>
      <w:rPr>
        <w:rFonts w:ascii="Arial" w:hAnsi="Arial" w:hint="default"/>
        <w:b/>
        <w:i w:val="0"/>
        <w:color w:val="004D9B"/>
        <w:sz w:val="24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33B7D"/>
    <w:multiLevelType w:val="hybridMultilevel"/>
    <w:tmpl w:val="E36C61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19332">
    <w:abstractNumId w:val="15"/>
  </w:num>
  <w:num w:numId="2" w16cid:durableId="1314795626">
    <w:abstractNumId w:val="2"/>
  </w:num>
  <w:num w:numId="3" w16cid:durableId="63574745">
    <w:abstractNumId w:val="7"/>
  </w:num>
  <w:num w:numId="4" w16cid:durableId="164709231">
    <w:abstractNumId w:val="0"/>
  </w:num>
  <w:num w:numId="5" w16cid:durableId="774790065">
    <w:abstractNumId w:val="37"/>
  </w:num>
  <w:num w:numId="6" w16cid:durableId="2025593666">
    <w:abstractNumId w:val="38"/>
  </w:num>
  <w:num w:numId="7" w16cid:durableId="562718234">
    <w:abstractNumId w:val="14"/>
  </w:num>
  <w:num w:numId="8" w16cid:durableId="390158231">
    <w:abstractNumId w:val="8"/>
  </w:num>
  <w:num w:numId="9" w16cid:durableId="55445943">
    <w:abstractNumId w:val="29"/>
  </w:num>
  <w:num w:numId="10" w16cid:durableId="1927303228">
    <w:abstractNumId w:val="42"/>
  </w:num>
  <w:num w:numId="11" w16cid:durableId="1406492420">
    <w:abstractNumId w:val="26"/>
  </w:num>
  <w:num w:numId="12" w16cid:durableId="1491141569">
    <w:abstractNumId w:val="47"/>
  </w:num>
  <w:num w:numId="13" w16cid:durableId="1440372782">
    <w:abstractNumId w:val="17"/>
  </w:num>
  <w:num w:numId="14" w16cid:durableId="1282565788">
    <w:abstractNumId w:val="44"/>
  </w:num>
  <w:num w:numId="15" w16cid:durableId="1727875896">
    <w:abstractNumId w:val="9"/>
  </w:num>
  <w:num w:numId="16" w16cid:durableId="1399327207">
    <w:abstractNumId w:val="40"/>
  </w:num>
  <w:num w:numId="17" w16cid:durableId="1463645971">
    <w:abstractNumId w:val="33"/>
  </w:num>
  <w:num w:numId="18" w16cid:durableId="87359638">
    <w:abstractNumId w:val="25"/>
  </w:num>
  <w:num w:numId="19" w16cid:durableId="732579443">
    <w:abstractNumId w:val="45"/>
  </w:num>
  <w:num w:numId="20" w16cid:durableId="31418814">
    <w:abstractNumId w:val="24"/>
  </w:num>
  <w:num w:numId="21" w16cid:durableId="1915047982">
    <w:abstractNumId w:val="43"/>
  </w:num>
  <w:num w:numId="22" w16cid:durableId="1504248790">
    <w:abstractNumId w:val="32"/>
  </w:num>
  <w:num w:numId="23" w16cid:durableId="541013439">
    <w:abstractNumId w:val="46"/>
  </w:num>
  <w:num w:numId="24" w16cid:durableId="1411001859">
    <w:abstractNumId w:val="41"/>
  </w:num>
  <w:num w:numId="25" w16cid:durableId="518159279">
    <w:abstractNumId w:val="35"/>
  </w:num>
  <w:num w:numId="26" w16cid:durableId="1687052922">
    <w:abstractNumId w:val="16"/>
  </w:num>
  <w:num w:numId="27" w16cid:durableId="1317613799">
    <w:abstractNumId w:val="21"/>
  </w:num>
  <w:num w:numId="28" w16cid:durableId="275720513">
    <w:abstractNumId w:val="31"/>
  </w:num>
  <w:num w:numId="29" w16cid:durableId="1326785736">
    <w:abstractNumId w:val="23"/>
  </w:num>
  <w:num w:numId="30" w16cid:durableId="477265268">
    <w:abstractNumId w:val="1"/>
  </w:num>
  <w:num w:numId="31" w16cid:durableId="799343296">
    <w:abstractNumId w:val="18"/>
  </w:num>
  <w:num w:numId="32" w16cid:durableId="166796809">
    <w:abstractNumId w:val="10"/>
  </w:num>
  <w:num w:numId="33" w16cid:durableId="518394921">
    <w:abstractNumId w:val="4"/>
  </w:num>
  <w:num w:numId="34" w16cid:durableId="1812866386">
    <w:abstractNumId w:val="36"/>
  </w:num>
  <w:num w:numId="35" w16cid:durableId="493957564">
    <w:abstractNumId w:val="6"/>
  </w:num>
  <w:num w:numId="36" w16cid:durableId="534345628">
    <w:abstractNumId w:val="39"/>
  </w:num>
  <w:num w:numId="37" w16cid:durableId="1229462696">
    <w:abstractNumId w:val="3"/>
  </w:num>
  <w:num w:numId="38" w16cid:durableId="105321279">
    <w:abstractNumId w:val="48"/>
  </w:num>
  <w:num w:numId="39" w16cid:durableId="98453344">
    <w:abstractNumId w:val="12"/>
  </w:num>
  <w:num w:numId="40" w16cid:durableId="1935475471">
    <w:abstractNumId w:val="5"/>
  </w:num>
  <w:num w:numId="41" w16cid:durableId="1941598147">
    <w:abstractNumId w:val="22"/>
  </w:num>
  <w:num w:numId="42" w16cid:durableId="180053494">
    <w:abstractNumId w:val="11"/>
  </w:num>
  <w:num w:numId="43" w16cid:durableId="1933390987">
    <w:abstractNumId w:val="28"/>
  </w:num>
  <w:num w:numId="44" w16cid:durableId="1779057657">
    <w:abstractNumId w:val="13"/>
  </w:num>
  <w:num w:numId="45" w16cid:durableId="612441672">
    <w:abstractNumId w:val="34"/>
  </w:num>
  <w:num w:numId="46" w16cid:durableId="1519539345">
    <w:abstractNumId w:val="20"/>
  </w:num>
  <w:num w:numId="47" w16cid:durableId="745154321">
    <w:abstractNumId w:val="30"/>
  </w:num>
  <w:num w:numId="48" w16cid:durableId="220213344">
    <w:abstractNumId w:val="27"/>
  </w:num>
  <w:num w:numId="49" w16cid:durableId="9462382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E2"/>
    <w:rsid w:val="00002612"/>
    <w:rsid w:val="000207CB"/>
    <w:rsid w:val="00020B88"/>
    <w:rsid w:val="00023108"/>
    <w:rsid w:val="00027BCC"/>
    <w:rsid w:val="000347F5"/>
    <w:rsid w:val="000376E9"/>
    <w:rsid w:val="0004140A"/>
    <w:rsid w:val="00047377"/>
    <w:rsid w:val="00050A6F"/>
    <w:rsid w:val="00052B76"/>
    <w:rsid w:val="0005399E"/>
    <w:rsid w:val="0005768A"/>
    <w:rsid w:val="00060CDC"/>
    <w:rsid w:val="000656B0"/>
    <w:rsid w:val="00071F6E"/>
    <w:rsid w:val="00072CBB"/>
    <w:rsid w:val="00075044"/>
    <w:rsid w:val="000834C4"/>
    <w:rsid w:val="00083BD3"/>
    <w:rsid w:val="00087455"/>
    <w:rsid w:val="00091B43"/>
    <w:rsid w:val="0009386D"/>
    <w:rsid w:val="0009539F"/>
    <w:rsid w:val="000A0360"/>
    <w:rsid w:val="000A506D"/>
    <w:rsid w:val="000D7808"/>
    <w:rsid w:val="000E1721"/>
    <w:rsid w:val="000E4963"/>
    <w:rsid w:val="000F2660"/>
    <w:rsid w:val="000F599F"/>
    <w:rsid w:val="00104ABA"/>
    <w:rsid w:val="00107700"/>
    <w:rsid w:val="00111162"/>
    <w:rsid w:val="0011722C"/>
    <w:rsid w:val="001177A9"/>
    <w:rsid w:val="00122B05"/>
    <w:rsid w:val="001235F4"/>
    <w:rsid w:val="00140A47"/>
    <w:rsid w:val="00154927"/>
    <w:rsid w:val="00157304"/>
    <w:rsid w:val="0016266B"/>
    <w:rsid w:val="00167F21"/>
    <w:rsid w:val="00176921"/>
    <w:rsid w:val="0019019E"/>
    <w:rsid w:val="00190DE0"/>
    <w:rsid w:val="0019463A"/>
    <w:rsid w:val="001C433D"/>
    <w:rsid w:val="001C4A22"/>
    <w:rsid w:val="001D4A30"/>
    <w:rsid w:val="002107A3"/>
    <w:rsid w:val="00212208"/>
    <w:rsid w:val="002168E9"/>
    <w:rsid w:val="0022210A"/>
    <w:rsid w:val="002262BB"/>
    <w:rsid w:val="00232344"/>
    <w:rsid w:val="00241979"/>
    <w:rsid w:val="002427D2"/>
    <w:rsid w:val="00247566"/>
    <w:rsid w:val="00250466"/>
    <w:rsid w:val="002519A4"/>
    <w:rsid w:val="00252015"/>
    <w:rsid w:val="00255613"/>
    <w:rsid w:val="00261A3C"/>
    <w:rsid w:val="00270E90"/>
    <w:rsid w:val="00273B6D"/>
    <w:rsid w:val="00276BE6"/>
    <w:rsid w:val="00282E0E"/>
    <w:rsid w:val="002858E2"/>
    <w:rsid w:val="0029020F"/>
    <w:rsid w:val="00292507"/>
    <w:rsid w:val="00296166"/>
    <w:rsid w:val="002A09C7"/>
    <w:rsid w:val="002A2FA2"/>
    <w:rsid w:val="002B239C"/>
    <w:rsid w:val="002C12C2"/>
    <w:rsid w:val="002C253E"/>
    <w:rsid w:val="002C426F"/>
    <w:rsid w:val="002D207E"/>
    <w:rsid w:val="002D2CC1"/>
    <w:rsid w:val="003073F5"/>
    <w:rsid w:val="003100FB"/>
    <w:rsid w:val="003151B0"/>
    <w:rsid w:val="0032380C"/>
    <w:rsid w:val="00330A2E"/>
    <w:rsid w:val="00332478"/>
    <w:rsid w:val="003329FC"/>
    <w:rsid w:val="003469A4"/>
    <w:rsid w:val="003561A3"/>
    <w:rsid w:val="0036155A"/>
    <w:rsid w:val="00361B5D"/>
    <w:rsid w:val="00374352"/>
    <w:rsid w:val="00376F5E"/>
    <w:rsid w:val="003779C7"/>
    <w:rsid w:val="00381C0C"/>
    <w:rsid w:val="00385754"/>
    <w:rsid w:val="00386776"/>
    <w:rsid w:val="00391926"/>
    <w:rsid w:val="00393D3F"/>
    <w:rsid w:val="003B6001"/>
    <w:rsid w:val="003C02D8"/>
    <w:rsid w:val="003D1DA9"/>
    <w:rsid w:val="003D260D"/>
    <w:rsid w:val="003D5E97"/>
    <w:rsid w:val="003E15EC"/>
    <w:rsid w:val="003F0950"/>
    <w:rsid w:val="003F0C31"/>
    <w:rsid w:val="00407370"/>
    <w:rsid w:val="00411ED0"/>
    <w:rsid w:val="0041235A"/>
    <w:rsid w:val="00427001"/>
    <w:rsid w:val="0043676B"/>
    <w:rsid w:val="00442A1D"/>
    <w:rsid w:val="0045448B"/>
    <w:rsid w:val="00464413"/>
    <w:rsid w:val="00483EE1"/>
    <w:rsid w:val="00487937"/>
    <w:rsid w:val="0049268A"/>
    <w:rsid w:val="0049275C"/>
    <w:rsid w:val="004A0804"/>
    <w:rsid w:val="004A4A2A"/>
    <w:rsid w:val="004A57DD"/>
    <w:rsid w:val="004B5AEB"/>
    <w:rsid w:val="004C60EA"/>
    <w:rsid w:val="004D6EDE"/>
    <w:rsid w:val="004E3D7E"/>
    <w:rsid w:val="004F067F"/>
    <w:rsid w:val="005041C3"/>
    <w:rsid w:val="005115EA"/>
    <w:rsid w:val="00520F9A"/>
    <w:rsid w:val="00537D10"/>
    <w:rsid w:val="00551815"/>
    <w:rsid w:val="00557021"/>
    <w:rsid w:val="0057071D"/>
    <w:rsid w:val="0057419B"/>
    <w:rsid w:val="005861EB"/>
    <w:rsid w:val="00594C73"/>
    <w:rsid w:val="005A2D7E"/>
    <w:rsid w:val="005A33B7"/>
    <w:rsid w:val="005C7F2D"/>
    <w:rsid w:val="005D0F19"/>
    <w:rsid w:val="005D4220"/>
    <w:rsid w:val="005E0463"/>
    <w:rsid w:val="005E6C4F"/>
    <w:rsid w:val="005F4D52"/>
    <w:rsid w:val="005F55CD"/>
    <w:rsid w:val="005F6514"/>
    <w:rsid w:val="0060085E"/>
    <w:rsid w:val="006020A0"/>
    <w:rsid w:val="00610DAA"/>
    <w:rsid w:val="00614182"/>
    <w:rsid w:val="00616732"/>
    <w:rsid w:val="00635302"/>
    <w:rsid w:val="006367C6"/>
    <w:rsid w:val="00637C8A"/>
    <w:rsid w:val="006502E7"/>
    <w:rsid w:val="00650916"/>
    <w:rsid w:val="00650E7D"/>
    <w:rsid w:val="006611ED"/>
    <w:rsid w:val="00663E65"/>
    <w:rsid w:val="00664BA1"/>
    <w:rsid w:val="0066520B"/>
    <w:rsid w:val="00665840"/>
    <w:rsid w:val="006758FD"/>
    <w:rsid w:val="00677465"/>
    <w:rsid w:val="00683DEB"/>
    <w:rsid w:val="00686AA9"/>
    <w:rsid w:val="00692BAF"/>
    <w:rsid w:val="00695534"/>
    <w:rsid w:val="006A11CE"/>
    <w:rsid w:val="006B0F9D"/>
    <w:rsid w:val="006C1FB3"/>
    <w:rsid w:val="006C4CC6"/>
    <w:rsid w:val="006D50A0"/>
    <w:rsid w:val="006E0745"/>
    <w:rsid w:val="006E11DB"/>
    <w:rsid w:val="006E7BDE"/>
    <w:rsid w:val="006F767D"/>
    <w:rsid w:val="007101EF"/>
    <w:rsid w:val="00712354"/>
    <w:rsid w:val="00720ACD"/>
    <w:rsid w:val="00725294"/>
    <w:rsid w:val="00725F4C"/>
    <w:rsid w:val="00756317"/>
    <w:rsid w:val="00761300"/>
    <w:rsid w:val="007636D5"/>
    <w:rsid w:val="007700D2"/>
    <w:rsid w:val="00771FFC"/>
    <w:rsid w:val="0077556A"/>
    <w:rsid w:val="007768A3"/>
    <w:rsid w:val="00782206"/>
    <w:rsid w:val="00783403"/>
    <w:rsid w:val="0078342B"/>
    <w:rsid w:val="00784413"/>
    <w:rsid w:val="0079650E"/>
    <w:rsid w:val="007A1840"/>
    <w:rsid w:val="007A5D7D"/>
    <w:rsid w:val="007C13DB"/>
    <w:rsid w:val="007C41E3"/>
    <w:rsid w:val="007C7EEC"/>
    <w:rsid w:val="007D450F"/>
    <w:rsid w:val="007E5D0F"/>
    <w:rsid w:val="007E71F1"/>
    <w:rsid w:val="007F08A3"/>
    <w:rsid w:val="007F5BB9"/>
    <w:rsid w:val="00800E7A"/>
    <w:rsid w:val="00802237"/>
    <w:rsid w:val="00804DD8"/>
    <w:rsid w:val="0080787D"/>
    <w:rsid w:val="008110B8"/>
    <w:rsid w:val="00822C62"/>
    <w:rsid w:val="008312E0"/>
    <w:rsid w:val="00843E7A"/>
    <w:rsid w:val="00844ECE"/>
    <w:rsid w:val="00853D45"/>
    <w:rsid w:val="00860C31"/>
    <w:rsid w:val="0086403C"/>
    <w:rsid w:val="008738AE"/>
    <w:rsid w:val="00883802"/>
    <w:rsid w:val="00886F80"/>
    <w:rsid w:val="00890832"/>
    <w:rsid w:val="00891C1D"/>
    <w:rsid w:val="00892B99"/>
    <w:rsid w:val="00895FA4"/>
    <w:rsid w:val="008B0480"/>
    <w:rsid w:val="008B1CE4"/>
    <w:rsid w:val="008B697E"/>
    <w:rsid w:val="008B7535"/>
    <w:rsid w:val="008B7AE0"/>
    <w:rsid w:val="008D133C"/>
    <w:rsid w:val="008D1714"/>
    <w:rsid w:val="008D3C4C"/>
    <w:rsid w:val="008D6219"/>
    <w:rsid w:val="008E3397"/>
    <w:rsid w:val="008F5D45"/>
    <w:rsid w:val="00914820"/>
    <w:rsid w:val="0091535D"/>
    <w:rsid w:val="00915CA9"/>
    <w:rsid w:val="0092015C"/>
    <w:rsid w:val="00920779"/>
    <w:rsid w:val="00934278"/>
    <w:rsid w:val="009373E3"/>
    <w:rsid w:val="00952A8A"/>
    <w:rsid w:val="0095353C"/>
    <w:rsid w:val="00957274"/>
    <w:rsid w:val="00963B76"/>
    <w:rsid w:val="009743C2"/>
    <w:rsid w:val="00992BD2"/>
    <w:rsid w:val="00992CEA"/>
    <w:rsid w:val="009965ED"/>
    <w:rsid w:val="009A001F"/>
    <w:rsid w:val="009A27D7"/>
    <w:rsid w:val="009A3A46"/>
    <w:rsid w:val="009A67DF"/>
    <w:rsid w:val="009A6DBA"/>
    <w:rsid w:val="009B236F"/>
    <w:rsid w:val="009D52C5"/>
    <w:rsid w:val="009E62FE"/>
    <w:rsid w:val="009F08C4"/>
    <w:rsid w:val="009F3197"/>
    <w:rsid w:val="00A10D6A"/>
    <w:rsid w:val="00A2042D"/>
    <w:rsid w:val="00A20C92"/>
    <w:rsid w:val="00A23CE0"/>
    <w:rsid w:val="00A24D85"/>
    <w:rsid w:val="00A37B86"/>
    <w:rsid w:val="00A667C3"/>
    <w:rsid w:val="00A71022"/>
    <w:rsid w:val="00A71183"/>
    <w:rsid w:val="00A71729"/>
    <w:rsid w:val="00A76959"/>
    <w:rsid w:val="00AB2CD2"/>
    <w:rsid w:val="00AC0F01"/>
    <w:rsid w:val="00AE0DFE"/>
    <w:rsid w:val="00AE1170"/>
    <w:rsid w:val="00AE1859"/>
    <w:rsid w:val="00B0144D"/>
    <w:rsid w:val="00B07213"/>
    <w:rsid w:val="00B15FE6"/>
    <w:rsid w:val="00B27C0D"/>
    <w:rsid w:val="00B3141C"/>
    <w:rsid w:val="00B35A31"/>
    <w:rsid w:val="00B52544"/>
    <w:rsid w:val="00B53756"/>
    <w:rsid w:val="00B648A2"/>
    <w:rsid w:val="00B8262C"/>
    <w:rsid w:val="00B91D07"/>
    <w:rsid w:val="00B91E49"/>
    <w:rsid w:val="00B947EA"/>
    <w:rsid w:val="00BD07AC"/>
    <w:rsid w:val="00BE0F2E"/>
    <w:rsid w:val="00BE72F3"/>
    <w:rsid w:val="00BF78C6"/>
    <w:rsid w:val="00C005BA"/>
    <w:rsid w:val="00C00968"/>
    <w:rsid w:val="00C01481"/>
    <w:rsid w:val="00C10A14"/>
    <w:rsid w:val="00C11AED"/>
    <w:rsid w:val="00C138D9"/>
    <w:rsid w:val="00C22055"/>
    <w:rsid w:val="00C227C5"/>
    <w:rsid w:val="00C26630"/>
    <w:rsid w:val="00C277A1"/>
    <w:rsid w:val="00C377E2"/>
    <w:rsid w:val="00C45A56"/>
    <w:rsid w:val="00C53976"/>
    <w:rsid w:val="00C77121"/>
    <w:rsid w:val="00C90E7E"/>
    <w:rsid w:val="00C91FC7"/>
    <w:rsid w:val="00C93CBE"/>
    <w:rsid w:val="00CA10FA"/>
    <w:rsid w:val="00CA2FF6"/>
    <w:rsid w:val="00CD35FE"/>
    <w:rsid w:val="00CD37B2"/>
    <w:rsid w:val="00CD5A76"/>
    <w:rsid w:val="00CD6FF1"/>
    <w:rsid w:val="00D009DE"/>
    <w:rsid w:val="00D26D65"/>
    <w:rsid w:val="00D27D62"/>
    <w:rsid w:val="00D31C5F"/>
    <w:rsid w:val="00D42111"/>
    <w:rsid w:val="00D526B2"/>
    <w:rsid w:val="00D57C62"/>
    <w:rsid w:val="00D62B45"/>
    <w:rsid w:val="00D659C2"/>
    <w:rsid w:val="00D65B46"/>
    <w:rsid w:val="00D66D6B"/>
    <w:rsid w:val="00D72F21"/>
    <w:rsid w:val="00D74D76"/>
    <w:rsid w:val="00D7568A"/>
    <w:rsid w:val="00D87D3E"/>
    <w:rsid w:val="00DA06B1"/>
    <w:rsid w:val="00DA189B"/>
    <w:rsid w:val="00DA2BC1"/>
    <w:rsid w:val="00DC6A7D"/>
    <w:rsid w:val="00DD26D2"/>
    <w:rsid w:val="00DF16E0"/>
    <w:rsid w:val="00E004E4"/>
    <w:rsid w:val="00E0555C"/>
    <w:rsid w:val="00E058DE"/>
    <w:rsid w:val="00E14257"/>
    <w:rsid w:val="00E143D1"/>
    <w:rsid w:val="00E1672B"/>
    <w:rsid w:val="00E36EF8"/>
    <w:rsid w:val="00E4374F"/>
    <w:rsid w:val="00E5129E"/>
    <w:rsid w:val="00E674C6"/>
    <w:rsid w:val="00E748D9"/>
    <w:rsid w:val="00E7661E"/>
    <w:rsid w:val="00E80F10"/>
    <w:rsid w:val="00E81673"/>
    <w:rsid w:val="00E94171"/>
    <w:rsid w:val="00E96C76"/>
    <w:rsid w:val="00EA20F2"/>
    <w:rsid w:val="00EA3528"/>
    <w:rsid w:val="00EB2B56"/>
    <w:rsid w:val="00EB4A15"/>
    <w:rsid w:val="00EB5837"/>
    <w:rsid w:val="00EB6F72"/>
    <w:rsid w:val="00EC0E37"/>
    <w:rsid w:val="00EE3FD4"/>
    <w:rsid w:val="00EE4C06"/>
    <w:rsid w:val="00EF37CF"/>
    <w:rsid w:val="00EF7D1C"/>
    <w:rsid w:val="00F2055C"/>
    <w:rsid w:val="00F2260D"/>
    <w:rsid w:val="00F234CC"/>
    <w:rsid w:val="00F263D3"/>
    <w:rsid w:val="00F30BDD"/>
    <w:rsid w:val="00F32D99"/>
    <w:rsid w:val="00F42BF3"/>
    <w:rsid w:val="00F5127A"/>
    <w:rsid w:val="00F517F9"/>
    <w:rsid w:val="00F7731F"/>
    <w:rsid w:val="00F81A62"/>
    <w:rsid w:val="00F8589B"/>
    <w:rsid w:val="00F875C0"/>
    <w:rsid w:val="00FA7819"/>
    <w:rsid w:val="00FB545F"/>
    <w:rsid w:val="00FB570C"/>
    <w:rsid w:val="00FC2A3E"/>
    <w:rsid w:val="00FC4671"/>
    <w:rsid w:val="00FC7721"/>
    <w:rsid w:val="00FD51AE"/>
    <w:rsid w:val="00FD74FF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20807B"/>
  <w15:docId w15:val="{5A4DFB90-DB8A-434B-BEE7-18CB02C8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8E2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858E2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link w:val="Titre3Car"/>
    <w:qFormat/>
    <w:rsid w:val="002858E2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2858E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link w:val="Titre3"/>
    <w:rsid w:val="002858E2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rsid w:val="002858E2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2858E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2858E2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rsid w:val="002858E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rsid w:val="002858E2"/>
    <w:rPr>
      <w:vertAlign w:val="superscript"/>
    </w:rPr>
  </w:style>
  <w:style w:type="paragraph" w:styleId="Corpsdetexte3">
    <w:name w:val="Body Text 3"/>
    <w:basedOn w:val="Normal"/>
    <w:link w:val="Corpsdetexte3Car"/>
    <w:rsid w:val="002858E2"/>
    <w:pPr>
      <w:spacing w:after="120"/>
    </w:pPr>
    <w:rPr>
      <w:sz w:val="16"/>
      <w:szCs w:val="16"/>
      <w:lang w:val="x-none"/>
    </w:rPr>
  </w:style>
  <w:style w:type="character" w:customStyle="1" w:styleId="Corpsdetexte3Car">
    <w:name w:val="Corps de texte 3 Car"/>
    <w:link w:val="Corpsdetexte3"/>
    <w:rsid w:val="002858E2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ANNEXE">
    <w:name w:val="ANNEXE"/>
    <w:basedOn w:val="Normal"/>
    <w:rsid w:val="002858E2"/>
    <w:pPr>
      <w:pBdr>
        <w:top w:val="single" w:sz="4" w:space="5" w:color="auto"/>
        <w:left w:val="single" w:sz="4" w:space="4" w:color="auto"/>
        <w:bottom w:val="single" w:sz="4" w:space="7" w:color="auto"/>
        <w:right w:val="single" w:sz="4" w:space="4" w:color="auto"/>
      </w:pBdr>
      <w:suppressAutoHyphens/>
      <w:jc w:val="center"/>
    </w:pPr>
    <w:rPr>
      <w:rFonts w:ascii="Arial" w:hAnsi="Arial" w:cs="Arial"/>
      <w:b/>
      <w:sz w:val="22"/>
      <w:szCs w:val="22"/>
    </w:rPr>
  </w:style>
  <w:style w:type="paragraph" w:customStyle="1" w:styleId="corpsdetexte">
    <w:name w:val="corps de texte"/>
    <w:basedOn w:val="Normal"/>
    <w:link w:val="corpsdetexteCar"/>
    <w:rsid w:val="002858E2"/>
    <w:pPr>
      <w:jc w:val="both"/>
    </w:pPr>
    <w:rPr>
      <w:rFonts w:ascii="Arial" w:hAnsi="Arial"/>
      <w:b/>
      <w:i/>
      <w:szCs w:val="20"/>
      <w:lang w:val="x-none"/>
    </w:rPr>
  </w:style>
  <w:style w:type="character" w:customStyle="1" w:styleId="corpsdetexteCar">
    <w:name w:val="corps de texte Car"/>
    <w:link w:val="corpsdetexte"/>
    <w:rsid w:val="002858E2"/>
    <w:rPr>
      <w:rFonts w:ascii="Arial" w:eastAsia="Times New Roman" w:hAnsi="Arial" w:cs="Verdana"/>
      <w:b/>
      <w:i/>
      <w:sz w:val="24"/>
      <w:lang w:eastAsia="fr-FR"/>
    </w:rPr>
  </w:style>
  <w:style w:type="paragraph" w:customStyle="1" w:styleId="Default">
    <w:name w:val="Default"/>
    <w:rsid w:val="00E437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0D6A"/>
    <w:pPr>
      <w:ind w:left="720"/>
      <w:contextualSpacing/>
    </w:pPr>
  </w:style>
  <w:style w:type="paragraph" w:customStyle="1" w:styleId="Texte">
    <w:name w:val="Texte"/>
    <w:uiPriority w:val="99"/>
    <w:rsid w:val="00427001"/>
    <w:pPr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37B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CD37B2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rsid w:val="00CD37B2"/>
    <w:rPr>
      <w:rFonts w:cs="Times New Roman"/>
      <w:color w:val="0000FF"/>
      <w:u w:val="singl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F7731F"/>
    <w:pPr>
      <w:autoSpaceDE w:val="0"/>
      <w:autoSpaceDN w:val="0"/>
      <w:adjustRightInd w:val="0"/>
      <w:spacing w:after="200" w:line="400" w:lineRule="exact"/>
    </w:pPr>
    <w:rPr>
      <w:rFonts w:ascii="Calibri" w:hAnsi="Calibri"/>
      <w:b/>
      <w:bCs/>
      <w:caps/>
      <w:color w:val="004D9B"/>
      <w:sz w:val="34"/>
      <w:szCs w:val="34"/>
      <w:lang w:val="x-none"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F7731F"/>
    <w:rPr>
      <w:rFonts w:eastAsia="Times New Roman"/>
      <w:b/>
      <w:bCs/>
      <w:caps/>
      <w:color w:val="004D9B"/>
      <w:sz w:val="34"/>
      <w:szCs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5FA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95FA4"/>
    <w:rPr>
      <w:rFonts w:ascii="Segoe UI" w:eastAsia="Times New Roman" w:hAnsi="Segoe UI" w:cs="Segoe UI"/>
      <w:sz w:val="18"/>
      <w:szCs w:val="18"/>
    </w:rPr>
  </w:style>
  <w:style w:type="character" w:customStyle="1" w:styleId="Texte1Car">
    <w:name w:val="Texte 1 Car"/>
    <w:link w:val="Texte1"/>
    <w:locked/>
    <w:rsid w:val="00FB545F"/>
    <w:rPr>
      <w:rFonts w:ascii="Arial" w:hAnsi="Arial" w:cs="Arial"/>
      <w:color w:val="000000"/>
      <w:spacing w:val="20"/>
      <w:sz w:val="18"/>
      <w:szCs w:val="18"/>
      <w:lang w:eastAsia="en-US"/>
    </w:rPr>
  </w:style>
  <w:style w:type="paragraph" w:customStyle="1" w:styleId="Texte1">
    <w:name w:val="Texte 1"/>
    <w:basedOn w:val="Normal"/>
    <w:link w:val="Texte1Car"/>
    <w:qFormat/>
    <w:rsid w:val="00FB545F"/>
    <w:pPr>
      <w:spacing w:line="260" w:lineRule="exact"/>
    </w:pPr>
    <w:rPr>
      <w:rFonts w:ascii="Arial" w:eastAsia="Calibri" w:hAnsi="Arial" w:cs="Arial"/>
      <w:color w:val="000000"/>
      <w:spacing w:val="20"/>
      <w:sz w:val="18"/>
      <w:szCs w:val="18"/>
      <w:lang w:eastAsia="en-US"/>
    </w:rPr>
  </w:style>
  <w:style w:type="table" w:styleId="Grilledutableau">
    <w:name w:val="Table Grid"/>
    <w:basedOn w:val="TableauNormal"/>
    <w:uiPriority w:val="59"/>
    <w:rsid w:val="002D2CC1"/>
    <w:rPr>
      <w:rFonts w:ascii="Arial" w:eastAsiaTheme="minorHAnsi" w:hAnsi="Arial"/>
      <w:color w:val="231F2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D2CC1"/>
    <w:rPr>
      <w:rFonts w:ascii="Arial" w:eastAsiaTheme="minorHAnsi" w:hAnsi="Arial"/>
      <w:color w:val="231F20"/>
      <w:sz w:val="22"/>
      <w:szCs w:val="22"/>
      <w:lang w:eastAsia="en-US"/>
    </w:rPr>
  </w:style>
  <w:style w:type="paragraph" w:customStyle="1" w:styleId="Pa18">
    <w:name w:val="Pa18"/>
    <w:basedOn w:val="Default"/>
    <w:next w:val="Default"/>
    <w:uiPriority w:val="99"/>
    <w:rsid w:val="00725294"/>
    <w:pPr>
      <w:spacing w:line="181" w:lineRule="atLeast"/>
    </w:pPr>
    <w:rPr>
      <w:rFonts w:eastAsia="Calibri"/>
      <w:color w:val="auto"/>
    </w:rPr>
  </w:style>
  <w:style w:type="paragraph" w:styleId="Notedefin">
    <w:name w:val="endnote text"/>
    <w:basedOn w:val="Normal"/>
    <w:link w:val="NotedefinCar"/>
    <w:uiPriority w:val="99"/>
    <w:unhideWhenUsed/>
    <w:rsid w:val="008B7AE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8B7AE0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8B7AE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B2B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2B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2B56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2B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2B5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customXml" Target="../customXml/item3.xml"/><Relationship Id="rId21" Type="http://schemas.openxmlformats.org/officeDocument/2006/relationships/image" Target="media/image13.emf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numbering" Target="numbering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11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f0f55-10ee-4ad9-98b3-1207e8575138" xsi:nil="true"/>
    <lcf76f155ced4ddcb4097134ff3c332f xmlns="30253c5a-48bf-43fb-b009-8cf40aaf400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137ECC139A641861147BDFA9D9B79" ma:contentTypeVersion="23" ma:contentTypeDescription="Crée un document." ma:contentTypeScope="" ma:versionID="31b408cf5d568f1b1202db2c2ff6d904">
  <xsd:schema xmlns:xsd="http://www.w3.org/2001/XMLSchema" xmlns:xs="http://www.w3.org/2001/XMLSchema" xmlns:p="http://schemas.microsoft.com/office/2006/metadata/properties" xmlns:ns2="30253c5a-48bf-43fb-b009-8cf40aaf4003" xmlns:ns3="724f0f55-10ee-4ad9-98b3-1207e8575138" targetNamespace="http://schemas.microsoft.com/office/2006/metadata/properties" ma:root="true" ma:fieldsID="e865e7b9a8d61e13dd3eea146bc413e2" ns2:_="" ns3:_="">
    <xsd:import namespace="30253c5a-48bf-43fb-b009-8cf40aaf4003"/>
    <xsd:import namespace="724f0f55-10ee-4ad9-98b3-1207e8575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3c5a-48bf-43fb-b009-8cf40aaf4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cc985b9-71ed-4b3f-a785-fb9000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0f55-10ee-4ad9-98b3-1207e8575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a4a029-7f20-4e5c-bc0e-d4e681416431}" ma:internalName="TaxCatchAll" ma:showField="CatchAllData" ma:web="724f0f55-10ee-4ad9-98b3-1207e8575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DFBFB-EBD9-444F-8C79-1AC7783F1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481BE-68F8-4A21-BAFD-98C0BEBD1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F81F9-DDB9-4258-A5B3-D09320D03995}">
  <ds:schemaRefs>
    <ds:schemaRef ds:uri="http://schemas.microsoft.com/office/2006/metadata/properties"/>
    <ds:schemaRef ds:uri="http://schemas.microsoft.com/office/infopath/2007/PartnerControls"/>
    <ds:schemaRef ds:uri="724f0f55-10ee-4ad9-98b3-1207e8575138"/>
    <ds:schemaRef ds:uri="30253c5a-48bf-43fb-b009-8cf40aaf4003"/>
  </ds:schemaRefs>
</ds:datastoreItem>
</file>

<file path=customXml/itemProps4.xml><?xml version="1.0" encoding="utf-8"?>
<ds:datastoreItem xmlns:ds="http://schemas.openxmlformats.org/officeDocument/2006/customXml" ds:itemID="{14344CC8-E05D-452C-BF93-C9281D7BA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Links>
    <vt:vector size="6" baseType="variant"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http://www.cdg13.com/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</dc:creator>
  <cp:keywords/>
  <cp:lastModifiedBy>Marqué Emeline</cp:lastModifiedBy>
  <cp:revision>41</cp:revision>
  <cp:lastPrinted>2019-02-07T14:32:00Z</cp:lastPrinted>
  <dcterms:created xsi:type="dcterms:W3CDTF">2019-03-28T09:54:00Z</dcterms:created>
  <dcterms:modified xsi:type="dcterms:W3CDTF">2025-03-10T16:17:00Z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0x01010082A137ECC139A641861147BDFA9D9B79</vt:lpwstr>
  </property>
  <property fmtid="{D5CDD505-2E9C-101B-9397-08002B2CF9AE}" pid="3" name="MediaServiceImageTags">
    <vt:lpwstr/>
  </property>
</Properties>
</file>